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C7" w:rsidRPr="00E46BC7" w:rsidRDefault="00E46BC7" w:rsidP="00E46B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E46BC7">
        <w:rPr>
          <w:rFonts w:ascii="Arial" w:eastAsia="Times New Roman" w:hAnsi="Arial" w:cs="Arial"/>
          <w:color w:val="222222"/>
          <w:sz w:val="24"/>
          <w:szCs w:val="24"/>
        </w:rPr>
        <w:t>Press Release</w:t>
      </w:r>
    </w:p>
    <w:p w:rsidR="00E46BC7" w:rsidRPr="00E46BC7" w:rsidRDefault="00E46BC7" w:rsidP="00E46B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E46BC7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46BC7" w:rsidRPr="00E46BC7" w:rsidRDefault="00E46BC7" w:rsidP="00E46B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E46BC7">
        <w:rPr>
          <w:rFonts w:ascii="Arial" w:eastAsia="Times New Roman" w:hAnsi="Arial" w:cs="Arial"/>
          <w:b/>
          <w:bCs/>
          <w:color w:val="222222"/>
          <w:sz w:val="48"/>
        </w:rPr>
        <w:t>SOUTH KOREA</w:t>
      </w:r>
      <w:r w:rsidRPr="00E46BC7">
        <w:rPr>
          <w:rFonts w:ascii="Arial" w:eastAsia="Times New Roman" w:hAnsi="Arial" w:cs="Arial"/>
          <w:b/>
          <w:bCs/>
          <w:color w:val="222222"/>
          <w:sz w:val="48"/>
          <w:szCs w:val="48"/>
        </w:rPr>
        <w:t>,</w:t>
      </w:r>
      <w:r w:rsidRPr="00E46BC7">
        <w:rPr>
          <w:rFonts w:ascii="Arial" w:eastAsia="Times New Roman" w:hAnsi="Arial" w:cs="Arial"/>
          <w:b/>
          <w:bCs/>
          <w:color w:val="222222"/>
          <w:sz w:val="48"/>
        </w:rPr>
        <w:t> SINGAPORE </w:t>
      </w:r>
      <w:r w:rsidRPr="00E46BC7">
        <w:rPr>
          <w:rFonts w:ascii="Arial" w:eastAsia="Times New Roman" w:hAnsi="Arial" w:cs="Arial"/>
          <w:b/>
          <w:bCs/>
          <w:color w:val="222222"/>
          <w:sz w:val="48"/>
          <w:szCs w:val="48"/>
        </w:rPr>
        <w:t>AND</w:t>
      </w:r>
      <w:r w:rsidRPr="00E46BC7">
        <w:rPr>
          <w:rFonts w:ascii="Arial" w:eastAsia="Times New Roman" w:hAnsi="Arial" w:cs="Arial"/>
          <w:b/>
          <w:bCs/>
          <w:color w:val="222222"/>
          <w:sz w:val="48"/>
        </w:rPr>
        <w:t> ITALY EVINCE INTEREST </w:t>
      </w:r>
      <w:r w:rsidRPr="00E46BC7">
        <w:rPr>
          <w:rFonts w:ascii="Arial" w:eastAsia="Times New Roman" w:hAnsi="Arial" w:cs="Arial"/>
          <w:b/>
          <w:bCs/>
          <w:color w:val="222222"/>
          <w:sz w:val="48"/>
          <w:szCs w:val="48"/>
        </w:rPr>
        <w:t>IN</w:t>
      </w:r>
      <w:r w:rsidRPr="00E46BC7">
        <w:rPr>
          <w:rFonts w:ascii="Arial" w:eastAsia="Times New Roman" w:hAnsi="Arial" w:cs="Arial"/>
          <w:b/>
          <w:bCs/>
          <w:color w:val="222222"/>
          <w:sz w:val="48"/>
        </w:rPr>
        <w:t>RAJASTHAN TOURISM</w:t>
      </w:r>
    </w:p>
    <w:p w:rsidR="00E46BC7" w:rsidRPr="00E46BC7" w:rsidRDefault="00E46BC7" w:rsidP="00E46B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E46BC7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46BC7" w:rsidRPr="00E46BC7" w:rsidRDefault="00E46BC7" w:rsidP="00E46B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E46BC7">
        <w:rPr>
          <w:rFonts w:ascii="Arial" w:eastAsia="Times New Roman" w:hAnsi="Arial" w:cs="Arial"/>
          <w:color w:val="222222"/>
          <w:sz w:val="28"/>
          <w:szCs w:val="28"/>
        </w:rPr>
        <w:t>Jaipur, 27 May: A 13-member</w:t>
      </w:r>
      <w:r w:rsidRPr="00E46BC7">
        <w:rPr>
          <w:rFonts w:ascii="Arial" w:eastAsia="Times New Roman" w:hAnsi="Arial" w:cs="Arial"/>
          <w:color w:val="222222"/>
          <w:sz w:val="28"/>
        </w:rPr>
        <w:t> South </w:t>
      </w:r>
      <w:r w:rsidRPr="00E46BC7">
        <w:rPr>
          <w:rFonts w:ascii="Arial" w:eastAsia="Times New Roman" w:hAnsi="Arial" w:cs="Arial"/>
          <w:color w:val="222222"/>
          <w:sz w:val="28"/>
          <w:szCs w:val="28"/>
        </w:rPr>
        <w:t xml:space="preserve">Korean Delegation from </w:t>
      </w:r>
      <w:proofErr w:type="spellStart"/>
      <w:r w:rsidRPr="00E46BC7">
        <w:rPr>
          <w:rFonts w:ascii="Arial" w:eastAsia="Times New Roman" w:hAnsi="Arial" w:cs="Arial"/>
          <w:color w:val="222222"/>
          <w:sz w:val="28"/>
          <w:szCs w:val="28"/>
        </w:rPr>
        <w:t>Mungyeong</w:t>
      </w:r>
      <w:proofErr w:type="spellEnd"/>
      <w:r w:rsidRPr="00E46BC7">
        <w:rPr>
          <w:rFonts w:ascii="Arial" w:eastAsia="Times New Roman" w:hAnsi="Arial" w:cs="Arial"/>
          <w:color w:val="222222"/>
          <w:sz w:val="28"/>
          <w:szCs w:val="28"/>
        </w:rPr>
        <w:t xml:space="preserve"> met the Director of</w:t>
      </w:r>
      <w:r w:rsidRPr="00E46BC7">
        <w:rPr>
          <w:rFonts w:ascii="Arial" w:eastAsia="Times New Roman" w:hAnsi="Arial" w:cs="Arial"/>
          <w:color w:val="222222"/>
          <w:sz w:val="28"/>
        </w:rPr>
        <w:t> Tourism</w:t>
      </w:r>
      <w:r w:rsidRPr="00E46BC7">
        <w:rPr>
          <w:rFonts w:ascii="Arial" w:eastAsia="Times New Roman" w:hAnsi="Arial" w:cs="Arial"/>
          <w:color w:val="222222"/>
          <w:sz w:val="28"/>
          <w:szCs w:val="28"/>
        </w:rPr>
        <w:t xml:space="preserve">, Government </w:t>
      </w:r>
      <w:proofErr w:type="spellStart"/>
      <w:r w:rsidRPr="00E46BC7">
        <w:rPr>
          <w:rFonts w:ascii="Arial" w:eastAsia="Times New Roman" w:hAnsi="Arial" w:cs="Arial"/>
          <w:color w:val="222222"/>
          <w:sz w:val="28"/>
          <w:szCs w:val="28"/>
        </w:rPr>
        <w:t>of</w:t>
      </w:r>
      <w:r w:rsidRPr="00E46BC7">
        <w:rPr>
          <w:rFonts w:ascii="Arial" w:eastAsia="Times New Roman" w:hAnsi="Arial" w:cs="Arial"/>
          <w:color w:val="222222"/>
          <w:sz w:val="28"/>
        </w:rPr>
        <w:t>Rajasthan</w:t>
      </w:r>
      <w:proofErr w:type="spellEnd"/>
      <w:r w:rsidRPr="00E46BC7">
        <w:rPr>
          <w:rFonts w:ascii="Arial" w:eastAsia="Times New Roman" w:hAnsi="Arial" w:cs="Arial"/>
          <w:color w:val="222222"/>
          <w:sz w:val="28"/>
        </w:rPr>
        <w:t> </w:t>
      </w:r>
      <w:r w:rsidRPr="00E46BC7">
        <w:rPr>
          <w:rFonts w:ascii="Arial" w:eastAsia="Times New Roman" w:hAnsi="Arial" w:cs="Arial"/>
          <w:color w:val="222222"/>
          <w:sz w:val="28"/>
          <w:szCs w:val="28"/>
        </w:rPr>
        <w:t>and Managing Director of</w:t>
      </w:r>
      <w:r w:rsidRPr="00E46BC7">
        <w:rPr>
          <w:rFonts w:ascii="Arial" w:eastAsia="Times New Roman" w:hAnsi="Arial" w:cs="Arial"/>
          <w:color w:val="222222"/>
          <w:sz w:val="28"/>
        </w:rPr>
        <w:t> Rajasthan Tourism </w:t>
      </w:r>
      <w:r w:rsidRPr="00E46BC7">
        <w:rPr>
          <w:rFonts w:ascii="Arial" w:eastAsia="Times New Roman" w:hAnsi="Arial" w:cs="Arial"/>
          <w:color w:val="222222"/>
          <w:sz w:val="28"/>
          <w:szCs w:val="28"/>
        </w:rPr>
        <w:t xml:space="preserve">Development Corporation (RTDC), Mr. </w:t>
      </w:r>
      <w:proofErr w:type="spellStart"/>
      <w:r w:rsidRPr="00E46BC7">
        <w:rPr>
          <w:rFonts w:ascii="Arial" w:eastAsia="Times New Roman" w:hAnsi="Arial" w:cs="Arial"/>
          <w:color w:val="222222"/>
          <w:sz w:val="28"/>
          <w:szCs w:val="28"/>
        </w:rPr>
        <w:t>Ashutosh</w:t>
      </w:r>
      <w:proofErr w:type="spellEnd"/>
      <w:r w:rsidRPr="00E46BC7">
        <w:rPr>
          <w:rFonts w:ascii="Arial" w:eastAsia="Times New Roman" w:hAnsi="Arial" w:cs="Arial"/>
          <w:color w:val="222222"/>
          <w:sz w:val="28"/>
          <w:szCs w:val="28"/>
        </w:rPr>
        <w:t xml:space="preserve"> A.T. </w:t>
      </w:r>
      <w:proofErr w:type="spellStart"/>
      <w:r w:rsidRPr="00E46BC7">
        <w:rPr>
          <w:rFonts w:ascii="Arial" w:eastAsia="Times New Roman" w:hAnsi="Arial" w:cs="Arial"/>
          <w:color w:val="222222"/>
          <w:sz w:val="28"/>
          <w:szCs w:val="28"/>
        </w:rPr>
        <w:t>Pednekar</w:t>
      </w:r>
      <w:proofErr w:type="spellEnd"/>
      <w:r w:rsidRPr="00E46BC7">
        <w:rPr>
          <w:rFonts w:ascii="Arial" w:eastAsia="Times New Roman" w:hAnsi="Arial" w:cs="Arial"/>
          <w:color w:val="222222"/>
          <w:sz w:val="28"/>
          <w:szCs w:val="28"/>
        </w:rPr>
        <w:t xml:space="preserve"> on Thursday to get inputs on the management of</w:t>
      </w:r>
      <w:r w:rsidRPr="00E46BC7">
        <w:rPr>
          <w:rFonts w:ascii="Arial" w:eastAsia="Times New Roman" w:hAnsi="Arial" w:cs="Arial"/>
          <w:color w:val="222222"/>
          <w:sz w:val="28"/>
        </w:rPr>
        <w:t> Tourism </w:t>
      </w:r>
      <w:r w:rsidRPr="00E46BC7">
        <w:rPr>
          <w:rFonts w:ascii="Arial" w:eastAsia="Times New Roman" w:hAnsi="Arial" w:cs="Arial"/>
          <w:color w:val="222222"/>
          <w:sz w:val="28"/>
          <w:szCs w:val="28"/>
        </w:rPr>
        <w:t xml:space="preserve">Sector in the State. The delegates were the members of the City Assembly of </w:t>
      </w:r>
      <w:proofErr w:type="spellStart"/>
      <w:r w:rsidRPr="00E46BC7">
        <w:rPr>
          <w:rFonts w:ascii="Arial" w:eastAsia="Times New Roman" w:hAnsi="Arial" w:cs="Arial"/>
          <w:color w:val="222222"/>
          <w:sz w:val="28"/>
          <w:szCs w:val="28"/>
        </w:rPr>
        <w:t>Mungyeong</w:t>
      </w:r>
      <w:proofErr w:type="spellEnd"/>
      <w:r w:rsidRPr="00E46BC7">
        <w:rPr>
          <w:rFonts w:ascii="Arial" w:eastAsia="Times New Roman" w:hAnsi="Arial" w:cs="Arial"/>
          <w:color w:val="222222"/>
          <w:sz w:val="28"/>
          <w:szCs w:val="28"/>
        </w:rPr>
        <w:t xml:space="preserve"> and were in India to understand</w:t>
      </w:r>
      <w:r w:rsidRPr="00E46BC7">
        <w:rPr>
          <w:rFonts w:ascii="Arial" w:eastAsia="Times New Roman" w:hAnsi="Arial" w:cs="Arial"/>
          <w:color w:val="222222"/>
          <w:sz w:val="28"/>
        </w:rPr>
        <w:t> tourism </w:t>
      </w:r>
      <w:r w:rsidRPr="00E46BC7">
        <w:rPr>
          <w:rFonts w:ascii="Arial" w:eastAsia="Times New Roman" w:hAnsi="Arial" w:cs="Arial"/>
          <w:color w:val="222222"/>
          <w:sz w:val="28"/>
          <w:szCs w:val="28"/>
        </w:rPr>
        <w:t>activities and cultural resources.</w:t>
      </w:r>
      <w:r w:rsidRPr="00E46BC7">
        <w:rPr>
          <w:rFonts w:ascii="Arial" w:eastAsia="Times New Roman" w:hAnsi="Arial" w:cs="Arial"/>
          <w:color w:val="222222"/>
          <w:sz w:val="28"/>
        </w:rPr>
        <w:t> Rajasthan </w:t>
      </w:r>
      <w:r w:rsidRPr="00E46BC7">
        <w:rPr>
          <w:rFonts w:ascii="Arial" w:eastAsia="Times New Roman" w:hAnsi="Arial" w:cs="Arial"/>
          <w:color w:val="222222"/>
          <w:sz w:val="28"/>
          <w:szCs w:val="28"/>
        </w:rPr>
        <w:t>being an important</w:t>
      </w:r>
      <w:r w:rsidRPr="00E46BC7">
        <w:rPr>
          <w:rFonts w:ascii="Arial" w:eastAsia="Times New Roman" w:hAnsi="Arial" w:cs="Arial"/>
          <w:color w:val="222222"/>
          <w:sz w:val="28"/>
        </w:rPr>
        <w:t> tourism </w:t>
      </w:r>
      <w:r w:rsidRPr="00E46BC7">
        <w:rPr>
          <w:rFonts w:ascii="Arial" w:eastAsia="Times New Roman" w:hAnsi="Arial" w:cs="Arial"/>
          <w:color w:val="222222"/>
          <w:sz w:val="28"/>
          <w:szCs w:val="28"/>
        </w:rPr>
        <w:t>destination, the delegation had chosen to come to Jaipur. The discussions ranged from the</w:t>
      </w:r>
      <w:r w:rsidRPr="00E46BC7">
        <w:rPr>
          <w:rFonts w:ascii="Arial" w:eastAsia="Times New Roman" w:hAnsi="Arial" w:cs="Arial"/>
          <w:color w:val="222222"/>
          <w:sz w:val="28"/>
        </w:rPr>
        <w:t> </w:t>
      </w:r>
      <w:proofErr w:type="spellStart"/>
      <w:r w:rsidRPr="00E46BC7">
        <w:rPr>
          <w:rFonts w:ascii="Arial" w:eastAsia="Times New Roman" w:hAnsi="Arial" w:cs="Arial"/>
          <w:color w:val="222222"/>
          <w:sz w:val="28"/>
        </w:rPr>
        <w:t>tourism</w:t>
      </w:r>
      <w:r w:rsidRPr="00E46BC7">
        <w:rPr>
          <w:rFonts w:ascii="Arial" w:eastAsia="Times New Roman" w:hAnsi="Arial" w:cs="Arial"/>
          <w:color w:val="222222"/>
          <w:sz w:val="28"/>
          <w:szCs w:val="28"/>
        </w:rPr>
        <w:t>products</w:t>
      </w:r>
      <w:proofErr w:type="spellEnd"/>
      <w:r w:rsidRPr="00E46BC7">
        <w:rPr>
          <w:rFonts w:ascii="Arial" w:eastAsia="Times New Roman" w:hAnsi="Arial" w:cs="Arial"/>
          <w:color w:val="222222"/>
          <w:sz w:val="28"/>
          <w:szCs w:val="28"/>
        </w:rPr>
        <w:t>, marketing</w:t>
      </w:r>
      <w:r w:rsidRPr="00E46BC7">
        <w:rPr>
          <w:rFonts w:ascii="Arial" w:eastAsia="Times New Roman" w:hAnsi="Arial" w:cs="Arial"/>
          <w:color w:val="222222"/>
          <w:sz w:val="28"/>
        </w:rPr>
        <w:t> tourism </w:t>
      </w:r>
      <w:r w:rsidRPr="00E46BC7">
        <w:rPr>
          <w:rFonts w:ascii="Arial" w:eastAsia="Times New Roman" w:hAnsi="Arial" w:cs="Arial"/>
          <w:color w:val="222222"/>
          <w:sz w:val="28"/>
          <w:szCs w:val="28"/>
        </w:rPr>
        <w:t>potential of the State, strengthening of</w:t>
      </w:r>
      <w:r w:rsidRPr="00E46BC7">
        <w:rPr>
          <w:rFonts w:ascii="Arial" w:eastAsia="Times New Roman" w:hAnsi="Arial" w:cs="Arial"/>
          <w:color w:val="222222"/>
          <w:sz w:val="28"/>
        </w:rPr>
        <w:t> tourism </w:t>
      </w:r>
      <w:r w:rsidRPr="00E46BC7">
        <w:rPr>
          <w:rFonts w:ascii="Arial" w:eastAsia="Times New Roman" w:hAnsi="Arial" w:cs="Arial"/>
          <w:color w:val="222222"/>
          <w:sz w:val="28"/>
          <w:szCs w:val="28"/>
        </w:rPr>
        <w:t>infrastructure, among others.</w:t>
      </w:r>
    </w:p>
    <w:p w:rsidR="00E46BC7" w:rsidRPr="00E46BC7" w:rsidRDefault="00E46BC7" w:rsidP="00E46B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E46BC7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E46BC7" w:rsidRPr="00E46BC7" w:rsidRDefault="00E46BC7" w:rsidP="00E46B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E46BC7">
        <w:rPr>
          <w:rFonts w:ascii="Arial" w:eastAsia="Times New Roman" w:hAnsi="Arial" w:cs="Arial"/>
          <w:color w:val="222222"/>
          <w:sz w:val="28"/>
          <w:szCs w:val="28"/>
        </w:rPr>
        <w:t>Later, the Regional Director of</w:t>
      </w:r>
      <w:r w:rsidRPr="00E46BC7">
        <w:rPr>
          <w:rFonts w:ascii="Arial" w:eastAsia="Times New Roman" w:hAnsi="Arial" w:cs="Arial"/>
          <w:color w:val="222222"/>
          <w:sz w:val="28"/>
        </w:rPr>
        <w:t> Singapore </w:t>
      </w:r>
      <w:r w:rsidRPr="00E46BC7">
        <w:rPr>
          <w:rFonts w:ascii="Arial" w:eastAsia="Times New Roman" w:hAnsi="Arial" w:cs="Arial"/>
          <w:color w:val="222222"/>
          <w:sz w:val="28"/>
          <w:szCs w:val="28"/>
        </w:rPr>
        <w:t>based International Enterprises (IE)</w:t>
      </w:r>
      <w:proofErr w:type="gramStart"/>
      <w:r w:rsidRPr="00E46BC7">
        <w:rPr>
          <w:rFonts w:ascii="Arial" w:eastAsia="Times New Roman" w:hAnsi="Arial" w:cs="Arial"/>
          <w:color w:val="222222"/>
          <w:sz w:val="28"/>
          <w:szCs w:val="28"/>
        </w:rPr>
        <w:t>,</w:t>
      </w:r>
      <w:proofErr w:type="gramEnd"/>
      <w:r w:rsidRPr="00E46BC7">
        <w:rPr>
          <w:rFonts w:ascii="Arial" w:eastAsia="Times New Roman" w:hAnsi="Arial" w:cs="Arial"/>
          <w:color w:val="222222"/>
          <w:sz w:val="28"/>
          <w:szCs w:val="28"/>
        </w:rPr>
        <w:t xml:space="preserve"> Mr. </w:t>
      </w:r>
      <w:proofErr w:type="spellStart"/>
      <w:r w:rsidRPr="00E46BC7">
        <w:rPr>
          <w:rFonts w:ascii="Arial" w:eastAsia="Times New Roman" w:hAnsi="Arial" w:cs="Arial"/>
          <w:color w:val="222222"/>
          <w:sz w:val="28"/>
          <w:szCs w:val="28"/>
        </w:rPr>
        <w:t>Lian</w:t>
      </w:r>
      <w:proofErr w:type="spellEnd"/>
      <w:r w:rsidRPr="00E46BC7">
        <w:rPr>
          <w:rFonts w:ascii="Arial" w:eastAsia="Times New Roman" w:hAnsi="Arial" w:cs="Arial"/>
          <w:color w:val="222222"/>
          <w:sz w:val="28"/>
          <w:szCs w:val="28"/>
        </w:rPr>
        <w:t xml:space="preserve"> Chew also met Mr. </w:t>
      </w:r>
      <w:proofErr w:type="spellStart"/>
      <w:r w:rsidRPr="00E46BC7">
        <w:rPr>
          <w:rFonts w:ascii="Arial" w:eastAsia="Times New Roman" w:hAnsi="Arial" w:cs="Arial"/>
          <w:color w:val="222222"/>
          <w:sz w:val="28"/>
          <w:szCs w:val="28"/>
        </w:rPr>
        <w:t>Pednekar</w:t>
      </w:r>
      <w:proofErr w:type="spellEnd"/>
      <w:r w:rsidRPr="00E46BC7">
        <w:rPr>
          <w:rFonts w:ascii="Arial" w:eastAsia="Times New Roman" w:hAnsi="Arial" w:cs="Arial"/>
          <w:color w:val="222222"/>
          <w:sz w:val="28"/>
          <w:szCs w:val="28"/>
        </w:rPr>
        <w:t xml:space="preserve"> to discuss integrating RTDC itinerary packages and marketing them in</w:t>
      </w:r>
      <w:r w:rsidRPr="00E46BC7">
        <w:rPr>
          <w:rFonts w:ascii="Arial" w:eastAsia="Times New Roman" w:hAnsi="Arial" w:cs="Arial"/>
          <w:color w:val="222222"/>
          <w:sz w:val="28"/>
        </w:rPr>
        <w:t> Singapore</w:t>
      </w:r>
      <w:r w:rsidRPr="00E46BC7">
        <w:rPr>
          <w:rFonts w:ascii="Arial" w:eastAsia="Times New Roman" w:hAnsi="Arial" w:cs="Arial"/>
          <w:color w:val="222222"/>
          <w:sz w:val="28"/>
          <w:szCs w:val="28"/>
        </w:rPr>
        <w:t xml:space="preserve">. The marketing of the two luxury trains </w:t>
      </w:r>
      <w:proofErr w:type="spellStart"/>
      <w:r w:rsidRPr="00E46BC7">
        <w:rPr>
          <w:rFonts w:ascii="Arial" w:eastAsia="Times New Roman" w:hAnsi="Arial" w:cs="Arial"/>
          <w:color w:val="222222"/>
          <w:sz w:val="28"/>
          <w:szCs w:val="28"/>
        </w:rPr>
        <w:t>of</w:t>
      </w:r>
      <w:r w:rsidRPr="00E46BC7">
        <w:rPr>
          <w:rFonts w:ascii="Arial" w:eastAsia="Times New Roman" w:hAnsi="Arial" w:cs="Arial"/>
          <w:color w:val="222222"/>
          <w:sz w:val="28"/>
        </w:rPr>
        <w:t>Rajasthan</w:t>
      </w:r>
      <w:proofErr w:type="spellEnd"/>
      <w:r w:rsidRPr="00E46BC7">
        <w:rPr>
          <w:rFonts w:ascii="Arial" w:eastAsia="Times New Roman" w:hAnsi="Arial" w:cs="Arial"/>
          <w:color w:val="222222"/>
          <w:sz w:val="28"/>
          <w:szCs w:val="28"/>
        </w:rPr>
        <w:t>: Palace on Wheels (POW) and Royal</w:t>
      </w:r>
      <w:r w:rsidRPr="00E46BC7">
        <w:rPr>
          <w:rFonts w:ascii="Arial" w:eastAsia="Times New Roman" w:hAnsi="Arial" w:cs="Arial"/>
          <w:color w:val="222222"/>
          <w:sz w:val="28"/>
        </w:rPr>
        <w:t> Rajasthan </w:t>
      </w:r>
      <w:r w:rsidRPr="00E46BC7">
        <w:rPr>
          <w:rFonts w:ascii="Arial" w:eastAsia="Times New Roman" w:hAnsi="Arial" w:cs="Arial"/>
          <w:color w:val="222222"/>
          <w:sz w:val="28"/>
          <w:szCs w:val="28"/>
        </w:rPr>
        <w:t>on Wheels (RROW) was also discussed.</w:t>
      </w:r>
    </w:p>
    <w:p w:rsidR="00E46BC7" w:rsidRPr="00E46BC7" w:rsidRDefault="00E46BC7" w:rsidP="00E46B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E46BC7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E46BC7" w:rsidRPr="00E46BC7" w:rsidRDefault="00E46BC7" w:rsidP="00E46B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E46BC7">
        <w:rPr>
          <w:rFonts w:ascii="Arial" w:eastAsia="Times New Roman" w:hAnsi="Arial" w:cs="Arial"/>
          <w:color w:val="222222"/>
          <w:sz w:val="28"/>
          <w:szCs w:val="28"/>
        </w:rPr>
        <w:t xml:space="preserve">Mr. Mauro </w:t>
      </w:r>
      <w:proofErr w:type="spellStart"/>
      <w:r w:rsidRPr="00E46BC7">
        <w:rPr>
          <w:rFonts w:ascii="Arial" w:eastAsia="Times New Roman" w:hAnsi="Arial" w:cs="Arial"/>
          <w:color w:val="222222"/>
          <w:sz w:val="28"/>
          <w:szCs w:val="28"/>
        </w:rPr>
        <w:t>Mariani</w:t>
      </w:r>
      <w:proofErr w:type="spellEnd"/>
      <w:r w:rsidRPr="00E46BC7">
        <w:rPr>
          <w:rFonts w:ascii="Arial" w:eastAsia="Times New Roman" w:hAnsi="Arial" w:cs="Arial"/>
          <w:color w:val="222222"/>
          <w:sz w:val="28"/>
          <w:szCs w:val="28"/>
        </w:rPr>
        <w:t>, Italian Trade Commissioner of the Italian Embassy in India also met the Director and discussed heritage conservation as well as initiatives in the</w:t>
      </w:r>
      <w:r w:rsidRPr="00E46BC7">
        <w:rPr>
          <w:rFonts w:ascii="Arial" w:eastAsia="Times New Roman" w:hAnsi="Arial" w:cs="Arial"/>
          <w:color w:val="222222"/>
          <w:sz w:val="28"/>
        </w:rPr>
        <w:t> tourism </w:t>
      </w:r>
      <w:r w:rsidRPr="00E46BC7">
        <w:rPr>
          <w:rFonts w:ascii="Arial" w:eastAsia="Times New Roman" w:hAnsi="Arial" w:cs="Arial"/>
          <w:color w:val="222222"/>
          <w:sz w:val="28"/>
          <w:szCs w:val="28"/>
        </w:rPr>
        <w:t>sector of the State.</w:t>
      </w:r>
    </w:p>
    <w:p w:rsidR="00E46BC7" w:rsidRPr="00E46BC7" w:rsidRDefault="00E46BC7" w:rsidP="00E46B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E46BC7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E46BC7" w:rsidRPr="00E46BC7" w:rsidRDefault="00E46BC7" w:rsidP="00E46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46BC7">
        <w:rPr>
          <w:rFonts w:ascii="Arial" w:eastAsia="Times New Roman" w:hAnsi="Arial" w:cs="Arial"/>
          <w:color w:val="222222"/>
          <w:sz w:val="28"/>
          <w:szCs w:val="28"/>
        </w:rPr>
        <w:t>The Director stated that there is a huge</w:t>
      </w:r>
      <w:r w:rsidRPr="00E46BC7">
        <w:rPr>
          <w:rFonts w:ascii="Arial" w:eastAsia="Times New Roman" w:hAnsi="Arial" w:cs="Arial"/>
          <w:color w:val="222222"/>
          <w:sz w:val="28"/>
        </w:rPr>
        <w:t> interest </w:t>
      </w:r>
      <w:r w:rsidRPr="00E46BC7">
        <w:rPr>
          <w:rFonts w:ascii="Arial" w:eastAsia="Times New Roman" w:hAnsi="Arial" w:cs="Arial"/>
          <w:color w:val="222222"/>
          <w:sz w:val="28"/>
          <w:szCs w:val="28"/>
        </w:rPr>
        <w:t>in the</w:t>
      </w:r>
      <w:r w:rsidRPr="00E46BC7">
        <w:rPr>
          <w:rFonts w:ascii="Arial" w:eastAsia="Times New Roman" w:hAnsi="Arial" w:cs="Arial"/>
          <w:color w:val="222222"/>
          <w:sz w:val="28"/>
        </w:rPr>
        <w:t> tourism </w:t>
      </w:r>
      <w:r w:rsidRPr="00E46BC7">
        <w:rPr>
          <w:rFonts w:ascii="Arial" w:eastAsia="Times New Roman" w:hAnsi="Arial" w:cs="Arial"/>
          <w:color w:val="222222"/>
          <w:sz w:val="28"/>
          <w:szCs w:val="28"/>
        </w:rPr>
        <w:t>sector of</w:t>
      </w:r>
      <w:r w:rsidRPr="00E46BC7">
        <w:rPr>
          <w:rFonts w:ascii="Arial" w:eastAsia="Times New Roman" w:hAnsi="Arial" w:cs="Arial"/>
          <w:color w:val="222222"/>
          <w:sz w:val="28"/>
        </w:rPr>
        <w:t> Rajasthan </w:t>
      </w:r>
      <w:r w:rsidRPr="00E46BC7">
        <w:rPr>
          <w:rFonts w:ascii="Arial" w:eastAsia="Times New Roman" w:hAnsi="Arial" w:cs="Arial"/>
          <w:color w:val="222222"/>
          <w:sz w:val="28"/>
          <w:szCs w:val="28"/>
        </w:rPr>
        <w:t>post the new aggressive marketing campaign ‘</w:t>
      </w:r>
      <w:proofErr w:type="spellStart"/>
      <w:r w:rsidRPr="00E46BC7">
        <w:rPr>
          <w:rFonts w:ascii="Arial" w:eastAsia="Times New Roman" w:hAnsi="Arial" w:cs="Arial"/>
          <w:color w:val="222222"/>
          <w:sz w:val="28"/>
          <w:szCs w:val="28"/>
        </w:rPr>
        <w:t>Jaane</w:t>
      </w:r>
      <w:proofErr w:type="spellEnd"/>
      <w:r w:rsidRPr="00E46BC7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46BC7">
        <w:rPr>
          <w:rFonts w:ascii="Arial" w:eastAsia="Times New Roman" w:hAnsi="Arial" w:cs="Arial"/>
          <w:color w:val="222222"/>
          <w:sz w:val="28"/>
          <w:szCs w:val="28"/>
        </w:rPr>
        <w:t>Kya</w:t>
      </w:r>
      <w:proofErr w:type="spellEnd"/>
      <w:r w:rsidRPr="00E46BC7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46BC7">
        <w:rPr>
          <w:rFonts w:ascii="Arial" w:eastAsia="Times New Roman" w:hAnsi="Arial" w:cs="Arial"/>
          <w:color w:val="222222"/>
          <w:sz w:val="28"/>
          <w:szCs w:val="28"/>
        </w:rPr>
        <w:t>Dikh</w:t>
      </w:r>
      <w:proofErr w:type="spellEnd"/>
      <w:r w:rsidRPr="00E46BC7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46BC7">
        <w:rPr>
          <w:rFonts w:ascii="Arial" w:eastAsia="Times New Roman" w:hAnsi="Arial" w:cs="Arial"/>
          <w:color w:val="222222"/>
          <w:sz w:val="28"/>
          <w:szCs w:val="28"/>
        </w:rPr>
        <w:t>Jaaye</w:t>
      </w:r>
      <w:proofErr w:type="spellEnd"/>
      <w:r w:rsidRPr="00E46BC7">
        <w:rPr>
          <w:rFonts w:ascii="Arial" w:eastAsia="Times New Roman" w:hAnsi="Arial" w:cs="Arial"/>
          <w:color w:val="222222"/>
          <w:sz w:val="28"/>
          <w:szCs w:val="28"/>
        </w:rPr>
        <w:t>’ which was unleashed in January this year.</w:t>
      </w:r>
    </w:p>
    <w:p w:rsidR="00D71DE7" w:rsidRDefault="00E46BC7"/>
    <w:sectPr w:rsidR="00D71DE7" w:rsidSect="00B03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BC7"/>
    <w:rsid w:val="00740B05"/>
    <w:rsid w:val="00B03853"/>
    <w:rsid w:val="00C021A0"/>
    <w:rsid w:val="00E4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46BC7"/>
  </w:style>
  <w:style w:type="character" w:customStyle="1" w:styleId="apple-converted-space">
    <w:name w:val="apple-converted-space"/>
    <w:basedOn w:val="DefaultParagraphFont"/>
    <w:rsid w:val="00E46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2016-08-26T13:42:00Z</dcterms:created>
  <dcterms:modified xsi:type="dcterms:W3CDTF">2016-08-26T13:43:00Z</dcterms:modified>
</cp:coreProperties>
</file>