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b/>
          <w:bCs/>
          <w:color w:val="000000"/>
          <w:sz w:val="27"/>
          <w:u w:val="single"/>
        </w:rPr>
        <w:t>Press Release</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Symbol" w:eastAsia="Times New Roman" w:hAnsi="Symbol" w:cs="Arial"/>
          <w:color w:val="222222"/>
          <w:sz w:val="36"/>
          <w:szCs w:val="36"/>
        </w:rPr>
        <w:t></w:t>
      </w:r>
      <w:r w:rsidRPr="00E16A14">
        <w:rPr>
          <w:rFonts w:ascii="Times New Roman" w:eastAsia="Times New Roman" w:hAnsi="Times New Roman" w:cs="Times New Roman"/>
          <w:color w:val="222222"/>
          <w:sz w:val="36"/>
          <w:szCs w:val="36"/>
        </w:rPr>
        <w:t> </w:t>
      </w:r>
      <w:r w:rsidRPr="00E16A14">
        <w:rPr>
          <w:rFonts w:ascii="Calibri Light" w:eastAsia="Times New Roman" w:hAnsi="Calibri Light" w:cs="Arial"/>
          <w:color w:val="222222"/>
          <w:sz w:val="36"/>
          <w:szCs w:val="36"/>
        </w:rPr>
        <w:t>Explore two-way investment and trade opportunities in the State</w:t>
      </w:r>
    </w:p>
    <w:p w:rsidR="00E16A14" w:rsidRPr="00E16A14" w:rsidRDefault="00E16A14" w:rsidP="00E16A14">
      <w:pPr>
        <w:shd w:val="clear" w:color="auto" w:fill="FFFFFF"/>
        <w:spacing w:before="100" w:beforeAutospacing="1" w:after="0" w:line="240" w:lineRule="auto"/>
        <w:jc w:val="both"/>
        <w:rPr>
          <w:rFonts w:ascii="Arial" w:eastAsia="Times New Roman" w:hAnsi="Arial" w:cs="Arial"/>
          <w:color w:val="222222"/>
          <w:sz w:val="19"/>
          <w:szCs w:val="19"/>
        </w:rPr>
      </w:pPr>
      <w:r w:rsidRPr="00E16A14">
        <w:rPr>
          <w:rFonts w:ascii="Symbol" w:eastAsia="Times New Roman" w:hAnsi="Symbol" w:cs="Arial"/>
          <w:color w:val="222222"/>
          <w:sz w:val="27"/>
          <w:szCs w:val="27"/>
        </w:rPr>
        <w:t></w:t>
      </w:r>
      <w:r w:rsidRPr="00E16A14">
        <w:rPr>
          <w:rFonts w:ascii="Times New Roman" w:eastAsia="Times New Roman" w:hAnsi="Times New Roman" w:cs="Times New Roman"/>
          <w:color w:val="222222"/>
          <w:sz w:val="27"/>
          <w:szCs w:val="27"/>
        </w:rPr>
        <w:t> </w:t>
      </w:r>
      <w:r w:rsidRPr="00E16A14">
        <w:rPr>
          <w:rFonts w:ascii="Calibri Light" w:eastAsia="Times New Roman" w:hAnsi="Calibri Light" w:cs="Arial"/>
          <w:color w:val="222222"/>
          <w:sz w:val="27"/>
          <w:szCs w:val="27"/>
        </w:rPr>
        <w:t>Ambassadors from Brazil, Italy, Serbia, Azerbaijan, Kazakhstan, Kuwait, Slovenia and Turkey</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b/>
          <w:bCs/>
          <w:color w:val="222222"/>
          <w:sz w:val="48"/>
          <w:szCs w:val="48"/>
        </w:rPr>
        <w:t>INDIAN ENVOYS TO 9 COUNTRIES MEET RAJASTHAN CHIEF SECRETARY TODAY</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xml:space="preserve">Jaipur, 2 June, 2016: On the second day of the three-day visit to Rajasthan, Indian Ambassadors of nine countries met the Chief Secretary, Mr. CS </w:t>
      </w:r>
      <w:proofErr w:type="spellStart"/>
      <w:r w:rsidRPr="00E16A14">
        <w:rPr>
          <w:rFonts w:ascii="Calibri Light" w:eastAsia="Times New Roman" w:hAnsi="Calibri Light" w:cs="Arial"/>
          <w:color w:val="222222"/>
          <w:sz w:val="27"/>
          <w:szCs w:val="27"/>
        </w:rPr>
        <w:t>Rajan</w:t>
      </w:r>
      <w:proofErr w:type="spellEnd"/>
      <w:r w:rsidRPr="00E16A14">
        <w:rPr>
          <w:rFonts w:ascii="Calibri Light" w:eastAsia="Times New Roman" w:hAnsi="Calibri Light" w:cs="Arial"/>
          <w:color w:val="222222"/>
          <w:sz w:val="27"/>
          <w:szCs w:val="27"/>
        </w:rPr>
        <w:t xml:space="preserve"> today at the Secretariat. The delegation comprised of Ambassador to Brazil, Mr. Sunil Kumar </w:t>
      </w:r>
      <w:proofErr w:type="spellStart"/>
      <w:r w:rsidRPr="00E16A14">
        <w:rPr>
          <w:rFonts w:ascii="Calibri Light" w:eastAsia="Times New Roman" w:hAnsi="Calibri Light" w:cs="Arial"/>
          <w:color w:val="222222"/>
          <w:sz w:val="27"/>
          <w:szCs w:val="27"/>
        </w:rPr>
        <w:t>Lal</w:t>
      </w:r>
      <w:proofErr w:type="spellEnd"/>
      <w:r w:rsidRPr="00E16A14">
        <w:rPr>
          <w:rFonts w:ascii="Calibri Light" w:eastAsia="Times New Roman" w:hAnsi="Calibri Light" w:cs="Arial"/>
          <w:color w:val="222222"/>
          <w:sz w:val="27"/>
          <w:szCs w:val="27"/>
        </w:rPr>
        <w:t xml:space="preserve">; Ambassador to Italy, Mr. Anil </w:t>
      </w:r>
      <w:proofErr w:type="spellStart"/>
      <w:r w:rsidRPr="00E16A14">
        <w:rPr>
          <w:rFonts w:ascii="Calibri Light" w:eastAsia="Times New Roman" w:hAnsi="Calibri Light" w:cs="Arial"/>
          <w:color w:val="222222"/>
          <w:sz w:val="27"/>
          <w:szCs w:val="27"/>
        </w:rPr>
        <w:t>Wadhwa</w:t>
      </w:r>
      <w:proofErr w:type="spellEnd"/>
      <w:r w:rsidRPr="00E16A14">
        <w:rPr>
          <w:rFonts w:ascii="Calibri Light" w:eastAsia="Times New Roman" w:hAnsi="Calibri Light" w:cs="Arial"/>
          <w:color w:val="222222"/>
          <w:sz w:val="27"/>
          <w:szCs w:val="27"/>
        </w:rPr>
        <w:t xml:space="preserve">; Ambassador to Serbia, Ms. </w:t>
      </w:r>
      <w:proofErr w:type="spellStart"/>
      <w:r w:rsidRPr="00E16A14">
        <w:rPr>
          <w:rFonts w:ascii="Calibri Light" w:eastAsia="Times New Roman" w:hAnsi="Calibri Light" w:cs="Arial"/>
          <w:color w:val="222222"/>
          <w:sz w:val="27"/>
          <w:szCs w:val="27"/>
        </w:rPr>
        <w:t>Narinder</w:t>
      </w:r>
      <w:proofErr w:type="spellEnd"/>
      <w:r w:rsidRPr="00E16A14">
        <w:rPr>
          <w:rFonts w:ascii="Calibri Light" w:eastAsia="Times New Roman" w:hAnsi="Calibri Light" w:cs="Arial"/>
          <w:color w:val="222222"/>
          <w:sz w:val="27"/>
          <w:szCs w:val="27"/>
        </w:rPr>
        <w:t xml:space="preserve"> </w:t>
      </w:r>
      <w:proofErr w:type="spellStart"/>
      <w:r w:rsidRPr="00E16A14">
        <w:rPr>
          <w:rFonts w:ascii="Calibri Light" w:eastAsia="Times New Roman" w:hAnsi="Calibri Light" w:cs="Arial"/>
          <w:color w:val="222222"/>
          <w:sz w:val="27"/>
          <w:szCs w:val="27"/>
        </w:rPr>
        <w:t>Chauhan</w:t>
      </w:r>
      <w:proofErr w:type="spellEnd"/>
      <w:r w:rsidRPr="00E16A14">
        <w:rPr>
          <w:rFonts w:ascii="Calibri Light" w:eastAsia="Times New Roman" w:hAnsi="Calibri Light" w:cs="Arial"/>
          <w:color w:val="222222"/>
          <w:sz w:val="27"/>
          <w:szCs w:val="27"/>
        </w:rPr>
        <w:t xml:space="preserve">; Ambassador to Azerbaijan, Mr. Sanjay </w:t>
      </w:r>
      <w:proofErr w:type="spellStart"/>
      <w:r w:rsidRPr="00E16A14">
        <w:rPr>
          <w:rFonts w:ascii="Calibri Light" w:eastAsia="Times New Roman" w:hAnsi="Calibri Light" w:cs="Arial"/>
          <w:color w:val="222222"/>
          <w:sz w:val="27"/>
          <w:szCs w:val="27"/>
        </w:rPr>
        <w:t>Rana</w:t>
      </w:r>
      <w:proofErr w:type="spellEnd"/>
      <w:r w:rsidRPr="00E16A14">
        <w:rPr>
          <w:rFonts w:ascii="Calibri Light" w:eastAsia="Times New Roman" w:hAnsi="Calibri Light" w:cs="Arial"/>
          <w:color w:val="222222"/>
          <w:sz w:val="27"/>
          <w:szCs w:val="27"/>
        </w:rPr>
        <w:t xml:space="preserve">; Ambassador to Kazakhstan, Mr. Harsh Kumar Jain; Ambassador to Kuwait, Mr. Sunil Jain; Ambassador to Slovenia, Mr. </w:t>
      </w:r>
      <w:proofErr w:type="spellStart"/>
      <w:r w:rsidRPr="00E16A14">
        <w:rPr>
          <w:rFonts w:ascii="Calibri Light" w:eastAsia="Times New Roman" w:hAnsi="Calibri Light" w:cs="Arial"/>
          <w:color w:val="222222"/>
          <w:sz w:val="27"/>
          <w:szCs w:val="27"/>
        </w:rPr>
        <w:t>Sarvajit</w:t>
      </w:r>
      <w:proofErr w:type="spellEnd"/>
      <w:r w:rsidRPr="00E16A14">
        <w:rPr>
          <w:rFonts w:ascii="Calibri Light" w:eastAsia="Times New Roman" w:hAnsi="Calibri Light" w:cs="Arial"/>
          <w:color w:val="222222"/>
          <w:sz w:val="27"/>
          <w:szCs w:val="27"/>
        </w:rPr>
        <w:t xml:space="preserve"> </w:t>
      </w:r>
      <w:proofErr w:type="spellStart"/>
      <w:r w:rsidRPr="00E16A14">
        <w:rPr>
          <w:rFonts w:ascii="Calibri Light" w:eastAsia="Times New Roman" w:hAnsi="Calibri Light" w:cs="Arial"/>
          <w:color w:val="222222"/>
          <w:sz w:val="27"/>
          <w:szCs w:val="27"/>
        </w:rPr>
        <w:t>Chakravarti</w:t>
      </w:r>
      <w:proofErr w:type="spellEnd"/>
      <w:r w:rsidRPr="00E16A14">
        <w:rPr>
          <w:rFonts w:ascii="Calibri Light" w:eastAsia="Times New Roman" w:hAnsi="Calibri Light" w:cs="Arial"/>
          <w:color w:val="222222"/>
          <w:sz w:val="27"/>
          <w:szCs w:val="27"/>
        </w:rPr>
        <w:t xml:space="preserve">; Ambassador to Turkey, Mr. </w:t>
      </w:r>
      <w:proofErr w:type="spellStart"/>
      <w:r w:rsidRPr="00E16A14">
        <w:rPr>
          <w:rFonts w:ascii="Calibri Light" w:eastAsia="Times New Roman" w:hAnsi="Calibri Light" w:cs="Arial"/>
          <w:color w:val="222222"/>
          <w:sz w:val="27"/>
          <w:szCs w:val="27"/>
        </w:rPr>
        <w:t>Rahul</w:t>
      </w:r>
      <w:proofErr w:type="spellEnd"/>
      <w:r w:rsidRPr="00E16A14">
        <w:rPr>
          <w:rFonts w:ascii="Calibri Light" w:eastAsia="Times New Roman" w:hAnsi="Calibri Light" w:cs="Arial"/>
          <w:color w:val="222222"/>
          <w:sz w:val="27"/>
          <w:szCs w:val="27"/>
        </w:rPr>
        <w:t xml:space="preserve"> </w:t>
      </w:r>
      <w:proofErr w:type="spellStart"/>
      <w:r w:rsidRPr="00E16A14">
        <w:rPr>
          <w:rFonts w:ascii="Calibri Light" w:eastAsia="Times New Roman" w:hAnsi="Calibri Light" w:cs="Arial"/>
          <w:color w:val="222222"/>
          <w:sz w:val="27"/>
          <w:szCs w:val="27"/>
        </w:rPr>
        <w:t>Kulshreshta</w:t>
      </w:r>
      <w:proofErr w:type="spellEnd"/>
      <w:r w:rsidRPr="00E16A14">
        <w:rPr>
          <w:rFonts w:ascii="Calibri Light" w:eastAsia="Times New Roman" w:hAnsi="Calibri Light" w:cs="Arial"/>
          <w:color w:val="222222"/>
          <w:sz w:val="27"/>
          <w:szCs w:val="27"/>
        </w:rPr>
        <w:t xml:space="preserve"> and High Commissioner to Canada, Mr. Vishnu </w:t>
      </w:r>
      <w:proofErr w:type="spellStart"/>
      <w:r w:rsidRPr="00E16A14">
        <w:rPr>
          <w:rFonts w:ascii="Calibri Light" w:eastAsia="Times New Roman" w:hAnsi="Calibri Light" w:cs="Arial"/>
          <w:color w:val="222222"/>
          <w:sz w:val="27"/>
          <w:szCs w:val="27"/>
        </w:rPr>
        <w:t>Prakash</w:t>
      </w:r>
      <w:proofErr w:type="spellEnd"/>
      <w:r w:rsidRPr="00E16A14">
        <w:rPr>
          <w:rFonts w:ascii="Calibri Light" w:eastAsia="Times New Roman" w:hAnsi="Calibri Light" w:cs="Arial"/>
          <w:color w:val="222222"/>
          <w:sz w:val="27"/>
          <w:szCs w:val="27"/>
        </w:rPr>
        <w:t>.</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The delegation was attending a meeting under the Chairpersonship of Rajasthan Chief Secretary. On the occasion, Chief Secretary said, “We welcome the initiative of the Union Ministry of External Affairs for organizing the visit. The visit will help the Embassies representing different countries to understand about the strengths of Rajasthan and the areas where our State can collaborate with their respective countries."</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xml:space="preserve">A presentation was made by Commissioner (Investment &amp; NRI), Bureau of Investment Promotion, Mr. </w:t>
      </w:r>
      <w:proofErr w:type="spellStart"/>
      <w:r w:rsidRPr="00E16A14">
        <w:rPr>
          <w:rFonts w:ascii="Calibri Light" w:eastAsia="Times New Roman" w:hAnsi="Calibri Light" w:cs="Arial"/>
          <w:color w:val="222222"/>
          <w:sz w:val="27"/>
          <w:szCs w:val="27"/>
        </w:rPr>
        <w:t>Vaibhav</w:t>
      </w:r>
      <w:proofErr w:type="spellEnd"/>
      <w:r w:rsidRPr="00E16A14">
        <w:rPr>
          <w:rFonts w:ascii="Calibri Light" w:eastAsia="Times New Roman" w:hAnsi="Calibri Light" w:cs="Arial"/>
          <w:color w:val="222222"/>
          <w:sz w:val="27"/>
          <w:szCs w:val="27"/>
        </w:rPr>
        <w:t xml:space="preserve"> </w:t>
      </w:r>
      <w:proofErr w:type="spellStart"/>
      <w:r w:rsidRPr="00E16A14">
        <w:rPr>
          <w:rFonts w:ascii="Calibri Light" w:eastAsia="Times New Roman" w:hAnsi="Calibri Light" w:cs="Arial"/>
          <w:color w:val="222222"/>
          <w:sz w:val="27"/>
          <w:szCs w:val="27"/>
        </w:rPr>
        <w:t>Galriya</w:t>
      </w:r>
      <w:proofErr w:type="spellEnd"/>
      <w:r w:rsidRPr="00E16A14">
        <w:rPr>
          <w:rFonts w:ascii="Calibri Light" w:eastAsia="Times New Roman" w:hAnsi="Calibri Light" w:cs="Arial"/>
          <w:color w:val="222222"/>
          <w:sz w:val="27"/>
          <w:szCs w:val="27"/>
        </w:rPr>
        <w:t xml:space="preserve">. He briefed the Ambassadors about the sector specific policies and investments provided by the State Government. He also informed them how Rajasthan is emerging as a preferred global investment destination. The presentation also highlighted the Global Rajasthan </w:t>
      </w:r>
      <w:proofErr w:type="spellStart"/>
      <w:r w:rsidRPr="00E16A14">
        <w:rPr>
          <w:rFonts w:ascii="Calibri Light" w:eastAsia="Times New Roman" w:hAnsi="Calibri Light" w:cs="Arial"/>
          <w:color w:val="222222"/>
          <w:sz w:val="27"/>
          <w:szCs w:val="27"/>
        </w:rPr>
        <w:t>Agri</w:t>
      </w:r>
      <w:proofErr w:type="spellEnd"/>
      <w:r w:rsidRPr="00E16A14">
        <w:rPr>
          <w:rFonts w:ascii="Calibri Light" w:eastAsia="Times New Roman" w:hAnsi="Calibri Light" w:cs="Arial"/>
          <w:color w:val="222222"/>
          <w:sz w:val="27"/>
          <w:szCs w:val="27"/>
        </w:rPr>
        <w:t>-Tech Meet (GRAM) 2016 – to be held from November 9 to</w:t>
      </w:r>
      <w:r w:rsidRPr="00E16A14">
        <w:rPr>
          <w:rFonts w:ascii="Calibri Light" w:eastAsia="Times New Roman" w:hAnsi="Calibri Light" w:cs="Arial"/>
          <w:color w:val="222222"/>
          <w:sz w:val="27"/>
        </w:rPr>
        <w:t> November 11</w:t>
      </w:r>
      <w:r w:rsidRPr="00E16A14">
        <w:rPr>
          <w:rFonts w:ascii="Calibri Light" w:eastAsia="Times New Roman" w:hAnsi="Calibri Light" w:cs="Arial"/>
          <w:color w:val="222222"/>
          <w:sz w:val="27"/>
          <w:szCs w:val="27"/>
        </w:rPr>
        <w:t>. He requested the ambassadors to guide the investors of their respective countries to invest in Rajasthan as well as also provide the information of companies considering India for FDI.</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lastRenderedPageBreak/>
        <w:t xml:space="preserve">During the interaction, the heads of various Embassies discussed their respective country’s strengths and focused more on two-way trade and investments. They looked forward to deepening and broadening their partnership </w:t>
      </w:r>
      <w:proofErr w:type="spellStart"/>
      <w:r w:rsidRPr="00E16A14">
        <w:rPr>
          <w:rFonts w:ascii="Calibri Light" w:eastAsia="Times New Roman" w:hAnsi="Calibri Light" w:cs="Arial"/>
          <w:color w:val="222222"/>
          <w:sz w:val="27"/>
          <w:szCs w:val="27"/>
        </w:rPr>
        <w:t>withRajasthan</w:t>
      </w:r>
      <w:proofErr w:type="spellEnd"/>
      <w:r w:rsidRPr="00E16A14">
        <w:rPr>
          <w:rFonts w:ascii="Calibri Light" w:eastAsia="Times New Roman" w:hAnsi="Calibri Light" w:cs="Arial"/>
          <w:color w:val="222222"/>
          <w:sz w:val="27"/>
          <w:szCs w:val="27"/>
        </w:rPr>
        <w:t xml:space="preserve"> across areas including; Tourism, Green Cities, Energy, Minerals, IT and</w:t>
      </w:r>
      <w:r w:rsidRPr="00E16A14">
        <w:rPr>
          <w:rFonts w:ascii="Calibri Light" w:eastAsia="Times New Roman" w:hAnsi="Calibri Light" w:cs="Arial"/>
          <w:color w:val="222222"/>
          <w:sz w:val="27"/>
        </w:rPr>
        <w:t> </w:t>
      </w:r>
      <w:proofErr w:type="spellStart"/>
      <w:r w:rsidRPr="00E16A14">
        <w:rPr>
          <w:rFonts w:ascii="Calibri Light" w:eastAsia="Times New Roman" w:hAnsi="Calibri Light" w:cs="Arial"/>
          <w:color w:val="222222"/>
          <w:sz w:val="27"/>
          <w:szCs w:val="27"/>
        </w:rPr>
        <w:t>ITes</w:t>
      </w:r>
      <w:proofErr w:type="spellEnd"/>
      <w:r w:rsidRPr="00E16A14">
        <w:rPr>
          <w:rFonts w:ascii="Calibri Light" w:eastAsia="Times New Roman" w:hAnsi="Calibri Light" w:cs="Arial"/>
          <w:color w:val="222222"/>
          <w:sz w:val="27"/>
          <w:szCs w:val="27"/>
        </w:rPr>
        <w:t>, Water Management, Waste Management, among others.</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xml:space="preserve">The Ambassador of Italy, Mr. </w:t>
      </w:r>
      <w:proofErr w:type="spellStart"/>
      <w:r w:rsidRPr="00E16A14">
        <w:rPr>
          <w:rFonts w:ascii="Calibri Light" w:eastAsia="Times New Roman" w:hAnsi="Calibri Light" w:cs="Arial"/>
          <w:color w:val="222222"/>
          <w:sz w:val="27"/>
          <w:szCs w:val="27"/>
        </w:rPr>
        <w:t>Wadhwa</w:t>
      </w:r>
      <w:proofErr w:type="spellEnd"/>
      <w:r w:rsidRPr="00E16A14">
        <w:rPr>
          <w:rFonts w:ascii="Calibri Light" w:eastAsia="Times New Roman" w:hAnsi="Calibri Light" w:cs="Arial"/>
          <w:color w:val="222222"/>
          <w:sz w:val="27"/>
          <w:szCs w:val="27"/>
        </w:rPr>
        <w:t xml:space="preserve"> said that since Italy has expertise in high-end apparel design and manufacturing – a Design and Development Centre or institute in apparel can be setup in Rajasthan with collaboration with Italian institutes /companies. The Ambassador also highlighted that </w:t>
      </w:r>
      <w:proofErr w:type="gramStart"/>
      <w:r w:rsidRPr="00E16A14">
        <w:rPr>
          <w:rFonts w:ascii="Calibri Light" w:eastAsia="Times New Roman" w:hAnsi="Calibri Light" w:cs="Arial"/>
          <w:color w:val="222222"/>
          <w:sz w:val="27"/>
          <w:szCs w:val="27"/>
        </w:rPr>
        <w:t>a collaboration</w:t>
      </w:r>
      <w:proofErr w:type="gramEnd"/>
      <w:r w:rsidRPr="00E16A14">
        <w:rPr>
          <w:rFonts w:ascii="Calibri Light" w:eastAsia="Times New Roman" w:hAnsi="Calibri Light" w:cs="Arial"/>
          <w:color w:val="222222"/>
          <w:sz w:val="27"/>
          <w:szCs w:val="27"/>
        </w:rPr>
        <w:t xml:space="preserve"> with NID, </w:t>
      </w:r>
      <w:proofErr w:type="spellStart"/>
      <w:r w:rsidRPr="00E16A14">
        <w:rPr>
          <w:rFonts w:ascii="Calibri Light" w:eastAsia="Times New Roman" w:hAnsi="Calibri Light" w:cs="Arial"/>
          <w:color w:val="222222"/>
          <w:sz w:val="27"/>
          <w:szCs w:val="27"/>
        </w:rPr>
        <w:t>Ahmedabad</w:t>
      </w:r>
      <w:proofErr w:type="spellEnd"/>
      <w:r w:rsidRPr="00E16A14">
        <w:rPr>
          <w:rFonts w:ascii="Calibri Light" w:eastAsia="Times New Roman" w:hAnsi="Calibri Light" w:cs="Arial"/>
          <w:color w:val="222222"/>
          <w:sz w:val="27"/>
          <w:szCs w:val="27"/>
        </w:rPr>
        <w:t xml:space="preserve"> has been executed.</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xml:space="preserve">The High Commissioner of Canada Mr. </w:t>
      </w:r>
      <w:proofErr w:type="spellStart"/>
      <w:r w:rsidRPr="00E16A14">
        <w:rPr>
          <w:rFonts w:ascii="Calibri Light" w:eastAsia="Times New Roman" w:hAnsi="Calibri Light" w:cs="Arial"/>
          <w:color w:val="222222"/>
          <w:sz w:val="27"/>
          <w:szCs w:val="27"/>
        </w:rPr>
        <w:t>Prakash</w:t>
      </w:r>
      <w:proofErr w:type="spellEnd"/>
      <w:r w:rsidRPr="00E16A14">
        <w:rPr>
          <w:rFonts w:ascii="Calibri Light" w:eastAsia="Times New Roman" w:hAnsi="Calibri Light" w:cs="Arial"/>
          <w:color w:val="222222"/>
          <w:sz w:val="27"/>
          <w:szCs w:val="27"/>
        </w:rPr>
        <w:t xml:space="preserve"> mooted the idea of collaboration between Rajasthan Universities and Canadian Colleges to initiate exchange programs for technical and cultural learning.</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xml:space="preserve">In another suggestion, the Ambassador of Brazil Mr. </w:t>
      </w:r>
      <w:proofErr w:type="spellStart"/>
      <w:r w:rsidRPr="00E16A14">
        <w:rPr>
          <w:rFonts w:ascii="Calibri Light" w:eastAsia="Times New Roman" w:hAnsi="Calibri Light" w:cs="Arial"/>
          <w:color w:val="222222"/>
          <w:sz w:val="27"/>
          <w:szCs w:val="27"/>
        </w:rPr>
        <w:t>Lal</w:t>
      </w:r>
      <w:proofErr w:type="spellEnd"/>
      <w:r w:rsidRPr="00E16A14">
        <w:rPr>
          <w:rFonts w:ascii="Calibri Light" w:eastAsia="Times New Roman" w:hAnsi="Calibri Light" w:cs="Arial"/>
          <w:color w:val="222222"/>
          <w:sz w:val="27"/>
          <w:szCs w:val="27"/>
        </w:rPr>
        <w:t xml:space="preserve"> opined that Animal Husbandry is a sector which needs substantial improvement in the State. He invited Rajasthan companies to Brazil to be a part of the technological practices in this sector.</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bookmarkStart w:id="0" w:name="m_-7671338423542018875_m_492370189563146"/>
      <w:bookmarkEnd w:id="0"/>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xml:space="preserve">Also present during the occasion were Additional Chief Secretary, UDH, Mr. Ashok Jain; Principal Secretary, Industries, Ms. </w:t>
      </w:r>
      <w:proofErr w:type="spellStart"/>
      <w:r w:rsidRPr="00E16A14">
        <w:rPr>
          <w:rFonts w:ascii="Calibri Light" w:eastAsia="Times New Roman" w:hAnsi="Calibri Light" w:cs="Arial"/>
          <w:color w:val="222222"/>
          <w:sz w:val="27"/>
          <w:szCs w:val="27"/>
        </w:rPr>
        <w:t>Veenu</w:t>
      </w:r>
      <w:proofErr w:type="spellEnd"/>
      <w:r w:rsidRPr="00E16A14">
        <w:rPr>
          <w:rFonts w:ascii="Calibri Light" w:eastAsia="Times New Roman" w:hAnsi="Calibri Light" w:cs="Arial"/>
          <w:color w:val="222222"/>
          <w:sz w:val="27"/>
          <w:szCs w:val="27"/>
        </w:rPr>
        <w:t xml:space="preserve"> Gupta; Principal Secretary, PHED, Mr. JC </w:t>
      </w:r>
      <w:proofErr w:type="spellStart"/>
      <w:r w:rsidRPr="00E16A14">
        <w:rPr>
          <w:rFonts w:ascii="Calibri Light" w:eastAsia="Times New Roman" w:hAnsi="Calibri Light" w:cs="Arial"/>
          <w:color w:val="222222"/>
          <w:sz w:val="27"/>
          <w:szCs w:val="27"/>
        </w:rPr>
        <w:t>Mohanty</w:t>
      </w:r>
      <w:proofErr w:type="spellEnd"/>
      <w:r w:rsidRPr="00E16A14">
        <w:rPr>
          <w:rFonts w:ascii="Calibri Light" w:eastAsia="Times New Roman" w:hAnsi="Calibri Light" w:cs="Arial"/>
          <w:color w:val="222222"/>
          <w:sz w:val="27"/>
          <w:szCs w:val="27"/>
        </w:rPr>
        <w:t xml:space="preserve">; Principal Secretary, Health, Mr. </w:t>
      </w:r>
      <w:proofErr w:type="spellStart"/>
      <w:r w:rsidRPr="00E16A14">
        <w:rPr>
          <w:rFonts w:ascii="Calibri Light" w:eastAsia="Times New Roman" w:hAnsi="Calibri Light" w:cs="Arial"/>
          <w:color w:val="222222"/>
          <w:sz w:val="27"/>
          <w:szCs w:val="27"/>
        </w:rPr>
        <w:t>Mukesh</w:t>
      </w:r>
      <w:proofErr w:type="spellEnd"/>
      <w:r w:rsidRPr="00E16A14">
        <w:rPr>
          <w:rFonts w:ascii="Calibri Light" w:eastAsia="Times New Roman" w:hAnsi="Calibri Light" w:cs="Arial"/>
          <w:color w:val="222222"/>
          <w:sz w:val="27"/>
          <w:szCs w:val="27"/>
        </w:rPr>
        <w:t xml:space="preserve"> Sharma; Secretary, </w:t>
      </w:r>
      <w:proofErr w:type="spellStart"/>
      <w:r w:rsidRPr="00E16A14">
        <w:rPr>
          <w:rFonts w:ascii="Calibri Light" w:eastAsia="Times New Roman" w:hAnsi="Calibri Light" w:cs="Arial"/>
          <w:color w:val="222222"/>
          <w:sz w:val="27"/>
          <w:szCs w:val="27"/>
        </w:rPr>
        <w:t>Labour</w:t>
      </w:r>
      <w:proofErr w:type="spellEnd"/>
      <w:r w:rsidRPr="00E16A14">
        <w:rPr>
          <w:rFonts w:ascii="Calibri Light" w:eastAsia="Times New Roman" w:hAnsi="Calibri Light" w:cs="Arial"/>
          <w:color w:val="222222"/>
          <w:sz w:val="27"/>
          <w:szCs w:val="27"/>
        </w:rPr>
        <w:t xml:space="preserve">, Mr. </w:t>
      </w:r>
      <w:proofErr w:type="spellStart"/>
      <w:r w:rsidRPr="00E16A14">
        <w:rPr>
          <w:rFonts w:ascii="Calibri Light" w:eastAsia="Times New Roman" w:hAnsi="Calibri Light" w:cs="Arial"/>
          <w:color w:val="222222"/>
          <w:sz w:val="27"/>
          <w:szCs w:val="27"/>
        </w:rPr>
        <w:t>Rajat</w:t>
      </w:r>
      <w:proofErr w:type="spellEnd"/>
      <w:r w:rsidRPr="00E16A14">
        <w:rPr>
          <w:rFonts w:ascii="Calibri Light" w:eastAsia="Times New Roman" w:hAnsi="Calibri Light" w:cs="Arial"/>
          <w:color w:val="222222"/>
          <w:sz w:val="27"/>
          <w:szCs w:val="27"/>
        </w:rPr>
        <w:t xml:space="preserve"> Kumar </w:t>
      </w:r>
      <w:proofErr w:type="spellStart"/>
      <w:r w:rsidRPr="00E16A14">
        <w:rPr>
          <w:rFonts w:ascii="Calibri Light" w:eastAsia="Times New Roman" w:hAnsi="Calibri Light" w:cs="Arial"/>
          <w:color w:val="222222"/>
          <w:sz w:val="27"/>
          <w:szCs w:val="27"/>
        </w:rPr>
        <w:t>Mishra</w:t>
      </w:r>
      <w:proofErr w:type="spellEnd"/>
      <w:r w:rsidRPr="00E16A14">
        <w:rPr>
          <w:rFonts w:ascii="Calibri Light" w:eastAsia="Times New Roman" w:hAnsi="Calibri Light" w:cs="Arial"/>
          <w:color w:val="222222"/>
          <w:sz w:val="27"/>
          <w:szCs w:val="27"/>
        </w:rPr>
        <w:t xml:space="preserve">; Secretary IT and Planning, Mr. </w:t>
      </w:r>
      <w:proofErr w:type="spellStart"/>
      <w:r w:rsidRPr="00E16A14">
        <w:rPr>
          <w:rFonts w:ascii="Calibri Light" w:eastAsia="Times New Roman" w:hAnsi="Calibri Light" w:cs="Arial"/>
          <w:color w:val="222222"/>
          <w:sz w:val="27"/>
          <w:szCs w:val="27"/>
        </w:rPr>
        <w:t>Akhil</w:t>
      </w:r>
      <w:proofErr w:type="spellEnd"/>
      <w:r w:rsidRPr="00E16A14">
        <w:rPr>
          <w:rFonts w:ascii="Calibri Light" w:eastAsia="Times New Roman" w:hAnsi="Calibri Light" w:cs="Arial"/>
          <w:color w:val="222222"/>
          <w:sz w:val="27"/>
          <w:szCs w:val="27"/>
        </w:rPr>
        <w:t xml:space="preserve"> </w:t>
      </w:r>
      <w:proofErr w:type="spellStart"/>
      <w:r w:rsidRPr="00E16A14">
        <w:rPr>
          <w:rFonts w:ascii="Calibri Light" w:eastAsia="Times New Roman" w:hAnsi="Calibri Light" w:cs="Arial"/>
          <w:color w:val="222222"/>
          <w:sz w:val="27"/>
          <w:szCs w:val="27"/>
        </w:rPr>
        <w:t>Arora</w:t>
      </w:r>
      <w:proofErr w:type="spellEnd"/>
      <w:r w:rsidRPr="00E16A14">
        <w:rPr>
          <w:rFonts w:ascii="Calibri Light" w:eastAsia="Times New Roman" w:hAnsi="Calibri Light" w:cs="Arial"/>
          <w:color w:val="222222"/>
          <w:sz w:val="27"/>
          <w:szCs w:val="27"/>
        </w:rPr>
        <w:t xml:space="preserve">; Secretary, Education, Mr. </w:t>
      </w:r>
      <w:proofErr w:type="spellStart"/>
      <w:r w:rsidRPr="00E16A14">
        <w:rPr>
          <w:rFonts w:ascii="Calibri Light" w:eastAsia="Times New Roman" w:hAnsi="Calibri Light" w:cs="Arial"/>
          <w:color w:val="222222"/>
          <w:sz w:val="27"/>
          <w:szCs w:val="27"/>
        </w:rPr>
        <w:t>Naresh</w:t>
      </w:r>
      <w:proofErr w:type="spellEnd"/>
      <w:r w:rsidRPr="00E16A14">
        <w:rPr>
          <w:rFonts w:ascii="Calibri Light" w:eastAsia="Times New Roman" w:hAnsi="Calibri Light" w:cs="Arial"/>
          <w:color w:val="222222"/>
          <w:sz w:val="27"/>
          <w:szCs w:val="27"/>
        </w:rPr>
        <w:t xml:space="preserve"> Pal </w:t>
      </w:r>
      <w:proofErr w:type="spellStart"/>
      <w:r w:rsidRPr="00E16A14">
        <w:rPr>
          <w:rFonts w:ascii="Calibri Light" w:eastAsia="Times New Roman" w:hAnsi="Calibri Light" w:cs="Arial"/>
          <w:color w:val="222222"/>
          <w:sz w:val="27"/>
          <w:szCs w:val="27"/>
        </w:rPr>
        <w:t>Gangwar</w:t>
      </w:r>
      <w:proofErr w:type="spellEnd"/>
      <w:r w:rsidRPr="00E16A14">
        <w:rPr>
          <w:rFonts w:ascii="Calibri Light" w:eastAsia="Times New Roman" w:hAnsi="Calibri Light" w:cs="Arial"/>
          <w:color w:val="222222"/>
          <w:sz w:val="27"/>
          <w:szCs w:val="27"/>
        </w:rPr>
        <w:t xml:space="preserve">; Secretary, Tourism, Ms. </w:t>
      </w:r>
      <w:proofErr w:type="spellStart"/>
      <w:r w:rsidRPr="00E16A14">
        <w:rPr>
          <w:rFonts w:ascii="Calibri Light" w:eastAsia="Times New Roman" w:hAnsi="Calibri Light" w:cs="Arial"/>
          <w:color w:val="222222"/>
          <w:sz w:val="27"/>
          <w:szCs w:val="27"/>
        </w:rPr>
        <w:t>Roli</w:t>
      </w:r>
      <w:proofErr w:type="spellEnd"/>
      <w:r w:rsidRPr="00E16A14">
        <w:rPr>
          <w:rFonts w:ascii="Calibri Light" w:eastAsia="Times New Roman" w:hAnsi="Calibri Light" w:cs="Arial"/>
          <w:color w:val="222222"/>
          <w:sz w:val="27"/>
          <w:szCs w:val="27"/>
        </w:rPr>
        <w:t xml:space="preserve"> Singh and Commissioner, Industries, Mr. </w:t>
      </w:r>
      <w:proofErr w:type="spellStart"/>
      <w:r w:rsidRPr="00E16A14">
        <w:rPr>
          <w:rFonts w:ascii="Calibri Light" w:eastAsia="Times New Roman" w:hAnsi="Calibri Light" w:cs="Arial"/>
          <w:color w:val="222222"/>
          <w:sz w:val="27"/>
          <w:szCs w:val="27"/>
        </w:rPr>
        <w:t>Abhay</w:t>
      </w:r>
      <w:proofErr w:type="spellEnd"/>
      <w:r w:rsidRPr="00E16A14">
        <w:rPr>
          <w:rFonts w:ascii="Calibri Light" w:eastAsia="Times New Roman" w:hAnsi="Calibri Light" w:cs="Arial"/>
          <w:color w:val="222222"/>
          <w:sz w:val="27"/>
          <w:szCs w:val="27"/>
        </w:rPr>
        <w:t xml:space="preserve"> Kumar. </w:t>
      </w:r>
    </w:p>
    <w:p w:rsidR="00E16A14" w:rsidRPr="00E16A14" w:rsidRDefault="00E16A14" w:rsidP="00E16A14">
      <w:pPr>
        <w:shd w:val="clear" w:color="auto" w:fill="FFFFFF"/>
        <w:spacing w:after="0" w:line="240" w:lineRule="auto"/>
        <w:jc w:val="both"/>
        <w:rPr>
          <w:rFonts w:ascii="Arial" w:eastAsia="Times New Roman" w:hAnsi="Arial" w:cs="Arial"/>
          <w:color w:val="222222"/>
          <w:sz w:val="19"/>
          <w:szCs w:val="19"/>
        </w:rPr>
      </w:pPr>
      <w:r w:rsidRPr="00E16A14">
        <w:rPr>
          <w:rFonts w:ascii="Calibri Light" w:eastAsia="Times New Roman" w:hAnsi="Calibri Light" w:cs="Arial"/>
          <w:color w:val="222222"/>
          <w:sz w:val="27"/>
          <w:szCs w:val="27"/>
        </w:rPr>
        <w:t> </w:t>
      </w:r>
    </w:p>
    <w:p w:rsidR="00E16A14" w:rsidRPr="00E16A14" w:rsidRDefault="00E16A14" w:rsidP="00E16A14">
      <w:pPr>
        <w:shd w:val="clear" w:color="auto" w:fill="FFFFFF"/>
        <w:spacing w:after="0" w:line="240" w:lineRule="auto"/>
        <w:jc w:val="both"/>
        <w:rPr>
          <w:rFonts w:ascii="Times New Roman" w:eastAsia="Times New Roman" w:hAnsi="Times New Roman" w:cs="Times New Roman"/>
          <w:color w:val="222222"/>
          <w:sz w:val="24"/>
          <w:szCs w:val="24"/>
        </w:rPr>
      </w:pPr>
      <w:r w:rsidRPr="00E16A14">
        <w:rPr>
          <w:rFonts w:ascii="Calibri Light" w:eastAsia="Times New Roman" w:hAnsi="Calibri Light" w:cs="Times New Roman"/>
          <w:color w:val="222222"/>
          <w:sz w:val="27"/>
          <w:szCs w:val="27"/>
        </w:rPr>
        <w:t xml:space="preserve">On Friday, the Ambassadors will visit Textile Park and Handicraft Unit at </w:t>
      </w:r>
      <w:proofErr w:type="spellStart"/>
      <w:r w:rsidRPr="00E16A14">
        <w:rPr>
          <w:rFonts w:ascii="Calibri Light" w:eastAsia="Times New Roman" w:hAnsi="Calibri Light" w:cs="Times New Roman"/>
          <w:color w:val="222222"/>
          <w:sz w:val="27"/>
          <w:szCs w:val="27"/>
        </w:rPr>
        <w:t>Bagru</w:t>
      </w:r>
      <w:proofErr w:type="spellEnd"/>
      <w:r w:rsidRPr="00E16A14">
        <w:rPr>
          <w:rFonts w:ascii="Calibri Light" w:eastAsia="Times New Roman" w:hAnsi="Calibri Light" w:cs="Times New Roman"/>
          <w:color w:val="222222"/>
          <w:sz w:val="27"/>
          <w:szCs w:val="27"/>
        </w:rPr>
        <w:t>, JCB Ltd, Mahindra SEZ, among others.</w:t>
      </w:r>
    </w:p>
    <w:p w:rsidR="00D71DE7" w:rsidRDefault="00E16A14"/>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6A14"/>
    <w:rsid w:val="00740B05"/>
    <w:rsid w:val="00AA0A8A"/>
    <w:rsid w:val="00C021A0"/>
    <w:rsid w:val="00E16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16A14"/>
  </w:style>
  <w:style w:type="character" w:customStyle="1" w:styleId="apple-converted-space">
    <w:name w:val="apple-converted-space"/>
    <w:basedOn w:val="DefaultParagraphFont"/>
    <w:rsid w:val="00E16A14"/>
  </w:style>
  <w:style w:type="paragraph" w:styleId="NormalWeb">
    <w:name w:val="Normal (Web)"/>
    <w:basedOn w:val="Normal"/>
    <w:uiPriority w:val="99"/>
    <w:semiHidden/>
    <w:unhideWhenUsed/>
    <w:rsid w:val="00E16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16A14"/>
  </w:style>
</w:styles>
</file>

<file path=word/webSettings.xml><?xml version="1.0" encoding="utf-8"?>
<w:webSettings xmlns:r="http://schemas.openxmlformats.org/officeDocument/2006/relationships" xmlns:w="http://schemas.openxmlformats.org/wordprocessingml/2006/main">
  <w:divs>
    <w:div w:id="1638486306">
      <w:bodyDiv w:val="1"/>
      <w:marLeft w:val="0"/>
      <w:marRight w:val="0"/>
      <w:marTop w:val="0"/>
      <w:marBottom w:val="0"/>
      <w:divBdr>
        <w:top w:val="none" w:sz="0" w:space="0" w:color="auto"/>
        <w:left w:val="none" w:sz="0" w:space="0" w:color="auto"/>
        <w:bottom w:val="none" w:sz="0" w:space="0" w:color="auto"/>
        <w:right w:val="none" w:sz="0" w:space="0" w:color="auto"/>
      </w:divBdr>
      <w:divsChild>
        <w:div w:id="59999518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2016-06-28T10:51:00Z</dcterms:created>
  <dcterms:modified xsi:type="dcterms:W3CDTF">2016-06-28T10:51:00Z</dcterms:modified>
</cp:coreProperties>
</file>