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en-IN"/>
        </w:rPr>
        <w:t>Press Release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en-IN"/>
        </w:rPr>
        <w:t>Good News for</w:t>
      </w:r>
      <w:r w:rsidRPr="00BB38E8">
        <w:rPr>
          <w:rFonts w:ascii="Times New Roman" w:eastAsia="Times New Roman" w:hAnsi="Times New Roman" w:cs="Times New Roman"/>
          <w:color w:val="222222"/>
          <w:sz w:val="28"/>
          <w:u w:val="single"/>
          <w:lang w:eastAsia="en-IN"/>
        </w:rPr>
        <w:t> Film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en-IN"/>
        </w:rPr>
        <w:t>Makers</w:t>
      </w:r>
    </w:p>
    <w:p w:rsidR="00BB38E8" w:rsidRPr="00BB38E8" w:rsidRDefault="00BB38E8" w:rsidP="00BB38E8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BB38E8">
        <w:rPr>
          <w:rFonts w:ascii="Arial" w:eastAsia="Times New Roman" w:hAnsi="Arial" w:cs="Arial"/>
          <w:color w:val="222222"/>
          <w:sz w:val="28"/>
          <w:u w:val="single"/>
          <w:lang w:eastAsia="en-IN"/>
        </w:rPr>
        <w:t>Rajasthan Film Shooting </w:t>
      </w:r>
      <w:r w:rsidRPr="00BB38E8">
        <w:rPr>
          <w:rFonts w:ascii="Arial" w:eastAsia="Times New Roman" w:hAnsi="Arial" w:cs="Arial"/>
          <w:color w:val="222222"/>
          <w:sz w:val="28"/>
          <w:szCs w:val="28"/>
          <w:u w:val="single"/>
          <w:lang w:eastAsia="en-IN"/>
        </w:rPr>
        <w:t>(Amendment) Regulations, 2016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lang w:eastAsia="en-IN"/>
        </w:rPr>
        <w:t>APPLICATION FEE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n-IN"/>
        </w:rPr>
        <w:t>,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lang w:eastAsia="en-IN"/>
        </w:rPr>
        <w:t> PROCESSING CHARGES 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n-IN"/>
        </w:rPr>
        <w:t>AND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lang w:eastAsia="en-IN"/>
        </w:rPr>
        <w:t> SECURITYDEPOSIT WAIVED 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n-IN"/>
        </w:rPr>
        <w:t>FOR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lang w:eastAsia="en-IN"/>
        </w:rPr>
        <w:t> FILM SHOOTING 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n-IN"/>
        </w:rPr>
        <w:t>IN</w:t>
      </w:r>
      <w:r w:rsidRPr="00BB38E8">
        <w:rPr>
          <w:rFonts w:ascii="Times New Roman" w:eastAsia="Times New Roman" w:hAnsi="Times New Roman" w:cs="Times New Roman"/>
          <w:b/>
          <w:bCs/>
          <w:color w:val="222222"/>
          <w:sz w:val="36"/>
          <w:lang w:eastAsia="en-IN"/>
        </w:rPr>
        <w:t> RAJASTHAN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Jaipur, 22 June:  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Rajasthan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, which has always been a popular destination for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makers, has made it even easier and cheaper for them to shoot films. Considering the long standing demands of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producers the Department of Tourism (DOT), Government of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Rajasthan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has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waived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off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Application Fee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,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Processing Charges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and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Security Deposit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for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shooting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films in the State.</w:t>
      </w:r>
    </w:p>
    <w:p w:rsidR="00BB38E8" w:rsidRPr="00BB38E8" w:rsidRDefault="00BB38E8" w:rsidP="00BB38E8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 </w:t>
      </w:r>
    </w:p>
    <w:p w:rsidR="00BB38E8" w:rsidRPr="00BB38E8" w:rsidRDefault="00BB38E8" w:rsidP="00BB38E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In this context the DOT, which is the nodal department for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 shooting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, has amended the existing ‘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Rajasthan Film Shooting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Regulations, 2012”. As per the amended regulations – “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Rajasthan Film Shooting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(Amendment) Regulations, 2016” –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makers have no longer to pay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security deposit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 xml:space="preserve">of a whopping Rs. 50 </w:t>
      </w:r>
      <w:proofErr w:type="spellStart"/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lakhs</w:t>
      </w:r>
      <w:proofErr w:type="spellEnd"/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 xml:space="preserve"> restricted to one week schedule and Rs. 10 </w:t>
      </w:r>
      <w:proofErr w:type="spellStart"/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lakh</w:t>
      </w:r>
      <w:proofErr w:type="spellEnd"/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 xml:space="preserve"> per day beyond the one week. Similarly,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processing </w:t>
      </w:r>
      <w:proofErr w:type="gramStart"/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charges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of Rs. 15000 per day for the first week and Rs. 10 thousand per day beyond the first week has</w:t>
      </w:r>
      <w:proofErr w:type="gramEnd"/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 xml:space="preserve"> also been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waived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. Under the new regulations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application fee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of Rs. 1000 is also not required to be paid.</w:t>
      </w:r>
    </w:p>
    <w:p w:rsidR="00BB38E8" w:rsidRPr="00BB38E8" w:rsidRDefault="00BB38E8" w:rsidP="00BB38E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 </w:t>
      </w:r>
    </w:p>
    <w:p w:rsidR="00BB38E8" w:rsidRPr="00BB38E8" w:rsidRDefault="00BB38E8" w:rsidP="00BB38E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N"/>
        </w:rPr>
      </w:pP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To ensure speedy disposal of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application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for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 shooting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, nodal officers in DOT as well as in all other related Departments will be appointed who will act as a single reference point for compliance of all processes and extending time bound permissions.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br/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br/>
        <w:t>The waiver of the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security deposit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,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processing charges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and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application fee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will give a faster boost to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 shooting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in the State. The Department will endeavour to extend all help in expediting such proposal so that</w:t>
      </w:r>
      <w:r w:rsidRPr="00BB38E8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film shooting </w:t>
      </w:r>
      <w:r w:rsidRPr="00BB38E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IN"/>
        </w:rPr>
        <w:t>can be made an active economic activity in the State.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8E8"/>
    <w:rsid w:val="00283020"/>
    <w:rsid w:val="00630259"/>
    <w:rsid w:val="006F3770"/>
    <w:rsid w:val="00A677E3"/>
    <w:rsid w:val="00AC653F"/>
    <w:rsid w:val="00BB38E8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8E8"/>
  </w:style>
  <w:style w:type="character" w:customStyle="1" w:styleId="il">
    <w:name w:val="il"/>
    <w:basedOn w:val="DefaultParagraphFont"/>
    <w:rsid w:val="00BB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00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2016-07-14T11:12:00Z</dcterms:created>
  <dcterms:modified xsi:type="dcterms:W3CDTF">2016-07-14T11:12:00Z</dcterms:modified>
</cp:coreProperties>
</file>