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2B" w:rsidRPr="00736B2B" w:rsidRDefault="007B4CD4" w:rsidP="00736B2B">
      <w:pPr>
        <w:shd w:val="clear" w:color="auto" w:fill="FFFFFF"/>
        <w:rPr>
          <w:rFonts w:ascii="Arial" w:eastAsia="Times New Roman" w:hAnsi="Arial" w:cs="Arial"/>
          <w:color w:val="222222"/>
          <w:sz w:val="19"/>
          <w:szCs w:val="19"/>
        </w:rPr>
      </w:pPr>
      <w:r w:rsidRPr="00B17D58">
        <w:t xml:space="preserve"> </w:t>
      </w:r>
      <w:r w:rsidR="00736B2B" w:rsidRPr="00736B2B">
        <w:rPr>
          <w:rFonts w:ascii="Arial" w:eastAsia="Times New Roman" w:hAnsi="Arial" w:cs="Arial"/>
          <w:color w:val="222222"/>
          <w:sz w:val="19"/>
          <w:szCs w:val="19"/>
        </w:rPr>
        <w:t>Curtain Raiser Press Release</w:t>
      </w:r>
    </w:p>
    <w:p w:rsidR="00736B2B" w:rsidRPr="00736B2B" w:rsidRDefault="00736B2B" w:rsidP="00736B2B">
      <w:pPr>
        <w:shd w:val="clear" w:color="auto" w:fill="FFFFFF"/>
        <w:spacing w:after="0" w:line="240" w:lineRule="auto"/>
        <w:rPr>
          <w:rFonts w:ascii="Arial" w:eastAsia="Times New Roman" w:hAnsi="Arial" w:cs="Arial"/>
          <w:color w:val="222222"/>
          <w:sz w:val="19"/>
          <w:szCs w:val="19"/>
        </w:rPr>
      </w:pPr>
    </w:p>
    <w:p w:rsidR="00736B2B" w:rsidRPr="00736B2B" w:rsidRDefault="00736B2B" w:rsidP="00736B2B">
      <w:pPr>
        <w:shd w:val="clear" w:color="auto" w:fill="FFFFFF"/>
        <w:spacing w:line="221" w:lineRule="atLeast"/>
        <w:ind w:left="720" w:firstLine="720"/>
        <w:rPr>
          <w:rFonts w:ascii="Arial" w:eastAsia="Times New Roman" w:hAnsi="Arial" w:cs="Arial"/>
          <w:color w:val="222222"/>
          <w:sz w:val="19"/>
          <w:szCs w:val="19"/>
        </w:rPr>
      </w:pPr>
      <w:r w:rsidRPr="00736B2B">
        <w:rPr>
          <w:rFonts w:ascii="Symbol" w:eastAsia="Times New Roman" w:hAnsi="Symbol" w:cs="Arial"/>
          <w:color w:val="222222"/>
          <w:sz w:val="28"/>
          <w:szCs w:val="28"/>
        </w:rPr>
        <w:t></w:t>
      </w:r>
      <w:r w:rsidRPr="00736B2B">
        <w:rPr>
          <w:rFonts w:ascii="Times New Roman" w:eastAsia="Times New Roman" w:hAnsi="Times New Roman" w:cs="Times New Roman"/>
          <w:color w:val="222222"/>
          <w:sz w:val="14"/>
          <w:szCs w:val="14"/>
        </w:rPr>
        <w:t>                    </w:t>
      </w:r>
      <w:r w:rsidRPr="00736B2B">
        <w:rPr>
          <w:rFonts w:ascii="Arial" w:eastAsia="Times New Roman" w:hAnsi="Arial" w:cs="Arial"/>
          <w:b/>
          <w:bCs/>
          <w:color w:val="222222"/>
          <w:sz w:val="19"/>
          <w:szCs w:val="19"/>
        </w:rPr>
        <w:t>Supported by Rajasthan Tourism.</w:t>
      </w:r>
    </w:p>
    <w:p w:rsidR="00736B2B" w:rsidRPr="00736B2B" w:rsidRDefault="00736B2B" w:rsidP="00736B2B">
      <w:pPr>
        <w:shd w:val="clear" w:color="auto" w:fill="FFFFFF"/>
        <w:spacing w:line="221" w:lineRule="atLeast"/>
        <w:ind w:left="720" w:firstLine="720"/>
        <w:rPr>
          <w:rFonts w:ascii="Arial" w:eastAsia="Times New Roman" w:hAnsi="Arial" w:cs="Arial"/>
          <w:color w:val="222222"/>
          <w:sz w:val="19"/>
          <w:szCs w:val="19"/>
        </w:rPr>
      </w:pPr>
      <w:r w:rsidRPr="00736B2B">
        <w:rPr>
          <w:rFonts w:ascii="Symbol" w:eastAsia="Times New Roman" w:hAnsi="Symbol" w:cs="Arial"/>
          <w:color w:val="222222"/>
          <w:sz w:val="28"/>
          <w:szCs w:val="28"/>
        </w:rPr>
        <w:t></w:t>
      </w:r>
      <w:r w:rsidRPr="00736B2B">
        <w:rPr>
          <w:rFonts w:ascii="Times New Roman" w:eastAsia="Times New Roman" w:hAnsi="Times New Roman" w:cs="Times New Roman"/>
          <w:color w:val="222222"/>
          <w:sz w:val="14"/>
          <w:szCs w:val="14"/>
        </w:rPr>
        <w:t>                    </w:t>
      </w:r>
      <w:proofErr w:type="spellStart"/>
      <w:r w:rsidRPr="00736B2B">
        <w:rPr>
          <w:rFonts w:ascii="Arial" w:eastAsia="Times New Roman" w:hAnsi="Arial" w:cs="Arial"/>
          <w:b/>
          <w:bCs/>
          <w:color w:val="222222"/>
          <w:sz w:val="19"/>
          <w:szCs w:val="19"/>
        </w:rPr>
        <w:t>Organised</w:t>
      </w:r>
      <w:proofErr w:type="spellEnd"/>
      <w:r w:rsidRPr="00736B2B">
        <w:rPr>
          <w:rFonts w:ascii="Arial" w:eastAsia="Times New Roman" w:hAnsi="Arial" w:cs="Arial"/>
          <w:b/>
          <w:bCs/>
          <w:color w:val="222222"/>
          <w:sz w:val="19"/>
          <w:szCs w:val="19"/>
        </w:rPr>
        <w:t xml:space="preserve"> by ‘Cyclone Cycling Club’ of </w:t>
      </w:r>
      <w:proofErr w:type="spellStart"/>
      <w:r w:rsidRPr="00736B2B">
        <w:rPr>
          <w:rFonts w:ascii="Arial" w:eastAsia="Times New Roman" w:hAnsi="Arial" w:cs="Arial"/>
          <w:b/>
          <w:bCs/>
          <w:color w:val="222222"/>
          <w:sz w:val="19"/>
          <w:szCs w:val="19"/>
        </w:rPr>
        <w:t>Ahemdabad</w:t>
      </w:r>
      <w:proofErr w:type="spellEnd"/>
      <w:r w:rsidRPr="00736B2B">
        <w:rPr>
          <w:rFonts w:ascii="Arial" w:eastAsia="Times New Roman" w:hAnsi="Arial" w:cs="Arial"/>
          <w:b/>
          <w:bCs/>
          <w:color w:val="222222"/>
          <w:sz w:val="19"/>
          <w:szCs w:val="19"/>
        </w:rPr>
        <w:t xml:space="preserve"> from</w:t>
      </w:r>
      <w:r w:rsidRPr="00736B2B">
        <w:rPr>
          <w:rFonts w:ascii="Arial" w:eastAsia="Times New Roman" w:hAnsi="Arial" w:cs="Arial"/>
          <w:b/>
          <w:bCs/>
          <w:color w:val="222222"/>
          <w:sz w:val="19"/>
        </w:rPr>
        <w:t> September 1 to 3 </w:t>
      </w:r>
      <w:r w:rsidRPr="00736B2B">
        <w:rPr>
          <w:rFonts w:ascii="Arial" w:eastAsia="Times New Roman" w:hAnsi="Arial" w:cs="Arial"/>
          <w:b/>
          <w:bCs/>
          <w:color w:val="222222"/>
          <w:sz w:val="19"/>
          <w:szCs w:val="19"/>
        </w:rPr>
        <w:t> </w:t>
      </w:r>
    </w:p>
    <w:p w:rsidR="00736B2B" w:rsidRPr="00736B2B" w:rsidRDefault="00736B2B" w:rsidP="00736B2B">
      <w:pPr>
        <w:shd w:val="clear" w:color="auto" w:fill="FFFFFF"/>
        <w:spacing w:line="221" w:lineRule="atLeast"/>
        <w:ind w:left="720" w:firstLine="720"/>
        <w:rPr>
          <w:rFonts w:ascii="Arial" w:eastAsia="Times New Roman" w:hAnsi="Arial" w:cs="Arial"/>
          <w:color w:val="222222"/>
          <w:sz w:val="19"/>
          <w:szCs w:val="19"/>
        </w:rPr>
      </w:pPr>
      <w:r w:rsidRPr="00736B2B">
        <w:rPr>
          <w:rFonts w:ascii="Symbol" w:eastAsia="Times New Roman" w:hAnsi="Symbol" w:cs="Arial"/>
          <w:color w:val="222222"/>
          <w:sz w:val="28"/>
          <w:szCs w:val="28"/>
        </w:rPr>
        <w:t></w:t>
      </w:r>
      <w:r w:rsidRPr="00736B2B">
        <w:rPr>
          <w:rFonts w:ascii="Times New Roman" w:eastAsia="Times New Roman" w:hAnsi="Times New Roman" w:cs="Times New Roman"/>
          <w:color w:val="222222"/>
          <w:sz w:val="14"/>
          <w:szCs w:val="14"/>
        </w:rPr>
        <w:t>                    </w:t>
      </w:r>
      <w:r w:rsidRPr="00736B2B">
        <w:rPr>
          <w:rFonts w:ascii="Arial" w:eastAsia="Times New Roman" w:hAnsi="Arial" w:cs="Arial"/>
          <w:b/>
          <w:bCs/>
          <w:color w:val="222222"/>
          <w:sz w:val="19"/>
          <w:szCs w:val="19"/>
        </w:rPr>
        <w:t>Over 40 riders to try their strength in the scenic mountain range</w:t>
      </w:r>
    </w:p>
    <w:p w:rsidR="00736B2B" w:rsidRPr="00736B2B" w:rsidRDefault="00736B2B" w:rsidP="00736B2B">
      <w:pPr>
        <w:shd w:val="clear" w:color="auto" w:fill="FFFFFF"/>
        <w:spacing w:after="0" w:line="240" w:lineRule="auto"/>
        <w:ind w:left="1440"/>
        <w:rPr>
          <w:rFonts w:ascii="Arial" w:eastAsia="Times New Roman" w:hAnsi="Arial" w:cs="Arial"/>
          <w:color w:val="222222"/>
          <w:sz w:val="19"/>
          <w:szCs w:val="19"/>
        </w:rPr>
      </w:pPr>
    </w:p>
    <w:p w:rsidR="00736B2B" w:rsidRPr="00736B2B" w:rsidRDefault="00736B2B" w:rsidP="00736B2B">
      <w:pPr>
        <w:shd w:val="clear" w:color="auto" w:fill="FFFFFF"/>
        <w:spacing w:after="0" w:line="240" w:lineRule="auto"/>
        <w:rPr>
          <w:rFonts w:ascii="Arial" w:eastAsia="Times New Roman" w:hAnsi="Arial" w:cs="Arial"/>
          <w:color w:val="222222"/>
          <w:sz w:val="19"/>
          <w:szCs w:val="19"/>
        </w:rPr>
      </w:pPr>
      <w:r w:rsidRPr="00736B2B">
        <w:rPr>
          <w:rFonts w:ascii="Arial" w:eastAsia="Times New Roman" w:hAnsi="Arial" w:cs="Arial"/>
          <w:b/>
          <w:bCs/>
          <w:color w:val="222222"/>
          <w:sz w:val="19"/>
          <w:szCs w:val="19"/>
        </w:rPr>
        <w:t> </w:t>
      </w:r>
    </w:p>
    <w:p w:rsidR="00736B2B" w:rsidRPr="00736B2B" w:rsidRDefault="00736B2B" w:rsidP="00736B2B">
      <w:pPr>
        <w:shd w:val="clear" w:color="auto" w:fill="FFFFFF"/>
        <w:spacing w:after="0" w:line="240" w:lineRule="auto"/>
        <w:ind w:left="90"/>
        <w:rPr>
          <w:rFonts w:ascii="Arial" w:eastAsia="Times New Roman" w:hAnsi="Arial" w:cs="Arial"/>
          <w:color w:val="222222"/>
          <w:sz w:val="19"/>
          <w:szCs w:val="19"/>
        </w:rPr>
      </w:pPr>
      <w:r w:rsidRPr="00736B2B">
        <w:rPr>
          <w:rFonts w:ascii="Arial" w:eastAsia="Times New Roman" w:hAnsi="Arial" w:cs="Arial"/>
          <w:b/>
          <w:bCs/>
          <w:color w:val="222222"/>
          <w:sz w:val="40"/>
          <w:szCs w:val="40"/>
        </w:rPr>
        <w:t>‘</w:t>
      </w:r>
      <w:r w:rsidRPr="00736B2B">
        <w:rPr>
          <w:rFonts w:ascii="Arial" w:eastAsia="Times New Roman" w:hAnsi="Arial" w:cs="Arial"/>
          <w:b/>
          <w:bCs/>
          <w:color w:val="222222"/>
          <w:sz w:val="40"/>
        </w:rPr>
        <w:t>TOUR </w:t>
      </w:r>
      <w:r w:rsidRPr="00736B2B">
        <w:rPr>
          <w:rFonts w:ascii="Arial" w:eastAsia="Times New Roman" w:hAnsi="Arial" w:cs="Arial"/>
          <w:b/>
          <w:bCs/>
          <w:color w:val="222222"/>
          <w:sz w:val="40"/>
          <w:szCs w:val="40"/>
        </w:rPr>
        <w:t>OF</w:t>
      </w:r>
      <w:r w:rsidRPr="00736B2B">
        <w:rPr>
          <w:rFonts w:ascii="Arial" w:eastAsia="Times New Roman" w:hAnsi="Arial" w:cs="Arial"/>
          <w:b/>
          <w:bCs/>
          <w:color w:val="222222"/>
          <w:sz w:val="40"/>
        </w:rPr>
        <w:t> ARAVALLIS</w:t>
      </w:r>
      <w:r w:rsidRPr="00736B2B">
        <w:rPr>
          <w:rFonts w:ascii="Arial" w:eastAsia="Times New Roman" w:hAnsi="Arial" w:cs="Arial"/>
          <w:b/>
          <w:bCs/>
          <w:color w:val="222222"/>
          <w:sz w:val="40"/>
          <w:szCs w:val="40"/>
        </w:rPr>
        <w:t>’ TO</w:t>
      </w:r>
      <w:r w:rsidRPr="00736B2B">
        <w:rPr>
          <w:rFonts w:ascii="Arial" w:eastAsia="Times New Roman" w:hAnsi="Arial" w:cs="Arial"/>
          <w:b/>
          <w:bCs/>
          <w:color w:val="222222"/>
          <w:sz w:val="40"/>
        </w:rPr>
        <w:t> BEGIN </w:t>
      </w:r>
      <w:r w:rsidRPr="00736B2B">
        <w:rPr>
          <w:rFonts w:ascii="Arial" w:eastAsia="Times New Roman" w:hAnsi="Arial" w:cs="Arial"/>
          <w:b/>
          <w:bCs/>
          <w:color w:val="222222"/>
          <w:sz w:val="40"/>
          <w:szCs w:val="40"/>
        </w:rPr>
        <w:t>FROM</w:t>
      </w:r>
      <w:r w:rsidRPr="00736B2B">
        <w:rPr>
          <w:rFonts w:ascii="Arial" w:eastAsia="Times New Roman" w:hAnsi="Arial" w:cs="Arial"/>
          <w:b/>
          <w:bCs/>
          <w:color w:val="222222"/>
          <w:sz w:val="40"/>
        </w:rPr>
        <w:t> ABU ROAD ON THURSDAY</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000000"/>
          <w:sz w:val="40"/>
          <w:szCs w:val="40"/>
        </w:rPr>
        <w:t> </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b/>
          <w:bCs/>
          <w:color w:val="000000"/>
          <w:sz w:val="19"/>
          <w:szCs w:val="19"/>
        </w:rPr>
        <w:t>Jaipur, August 30:</w:t>
      </w:r>
      <w:r w:rsidRPr="00736B2B">
        <w:rPr>
          <w:rFonts w:ascii="Arial" w:eastAsia="Times New Roman" w:hAnsi="Arial" w:cs="Arial"/>
          <w:color w:val="000000"/>
          <w:sz w:val="19"/>
          <w:szCs w:val="19"/>
        </w:rPr>
        <w:t xml:space="preserve"> Cyclone Cycling Club, a Not-for-Profit cycling club based in </w:t>
      </w:r>
      <w:proofErr w:type="spellStart"/>
      <w:r w:rsidRPr="00736B2B">
        <w:rPr>
          <w:rFonts w:ascii="Arial" w:eastAsia="Times New Roman" w:hAnsi="Arial" w:cs="Arial"/>
          <w:color w:val="000000"/>
          <w:sz w:val="19"/>
          <w:szCs w:val="19"/>
        </w:rPr>
        <w:t>Ahmedabad</w:t>
      </w:r>
      <w:proofErr w:type="spellEnd"/>
      <w:r w:rsidRPr="00736B2B">
        <w:rPr>
          <w:rFonts w:ascii="Arial" w:eastAsia="Times New Roman" w:hAnsi="Arial" w:cs="Arial"/>
          <w:color w:val="000000"/>
          <w:sz w:val="19"/>
          <w:szCs w:val="19"/>
        </w:rPr>
        <w:t>, is organizing an exclusive cycling expedition of the</w:t>
      </w:r>
      <w:r w:rsidRPr="00736B2B">
        <w:rPr>
          <w:rFonts w:ascii="Arial" w:eastAsia="Times New Roman" w:hAnsi="Arial" w:cs="Arial"/>
          <w:color w:val="000000"/>
          <w:sz w:val="19"/>
        </w:rPr>
        <w:t> </w:t>
      </w:r>
      <w:proofErr w:type="spellStart"/>
      <w:r w:rsidRPr="00736B2B">
        <w:rPr>
          <w:rFonts w:ascii="Arial" w:eastAsia="Times New Roman" w:hAnsi="Arial" w:cs="Arial"/>
          <w:color w:val="000000"/>
          <w:sz w:val="19"/>
        </w:rPr>
        <w:t>Aravallis</w:t>
      </w:r>
      <w:proofErr w:type="spellEnd"/>
      <w:r w:rsidRPr="00736B2B">
        <w:rPr>
          <w:rFonts w:ascii="Arial" w:eastAsia="Times New Roman" w:hAnsi="Arial" w:cs="Arial"/>
          <w:color w:val="000000"/>
          <w:sz w:val="19"/>
        </w:rPr>
        <w:t> </w:t>
      </w:r>
      <w:r w:rsidRPr="00736B2B">
        <w:rPr>
          <w:rFonts w:ascii="Arial" w:eastAsia="Times New Roman" w:hAnsi="Arial" w:cs="Arial"/>
          <w:color w:val="000000"/>
          <w:sz w:val="19"/>
          <w:szCs w:val="19"/>
        </w:rPr>
        <w:t>mountain range. The invite-only cycling event, termed as “</w:t>
      </w:r>
      <w:r w:rsidRPr="00736B2B">
        <w:rPr>
          <w:rFonts w:ascii="Arial" w:eastAsia="Times New Roman" w:hAnsi="Arial" w:cs="Arial"/>
          <w:color w:val="000000"/>
          <w:sz w:val="19"/>
        </w:rPr>
        <w:t>Tour </w:t>
      </w:r>
      <w:r w:rsidRPr="00736B2B">
        <w:rPr>
          <w:rFonts w:ascii="Arial" w:eastAsia="Times New Roman" w:hAnsi="Arial" w:cs="Arial"/>
          <w:color w:val="000000"/>
          <w:sz w:val="19"/>
          <w:szCs w:val="19"/>
        </w:rPr>
        <w:t>of</w:t>
      </w:r>
      <w:r w:rsidRPr="00736B2B">
        <w:rPr>
          <w:rFonts w:ascii="Arial" w:eastAsia="Times New Roman" w:hAnsi="Arial" w:cs="Arial"/>
          <w:color w:val="000000"/>
          <w:sz w:val="19"/>
        </w:rPr>
        <w:t> </w:t>
      </w:r>
      <w:proofErr w:type="spellStart"/>
      <w:r w:rsidRPr="00736B2B">
        <w:rPr>
          <w:rFonts w:ascii="Arial" w:eastAsia="Times New Roman" w:hAnsi="Arial" w:cs="Arial"/>
          <w:color w:val="000000"/>
          <w:sz w:val="19"/>
        </w:rPr>
        <w:t>Aravallis</w:t>
      </w:r>
      <w:proofErr w:type="spellEnd"/>
      <w:r w:rsidRPr="00736B2B">
        <w:rPr>
          <w:rFonts w:ascii="Arial" w:eastAsia="Times New Roman" w:hAnsi="Arial" w:cs="Arial"/>
          <w:color w:val="000000"/>
          <w:sz w:val="19"/>
          <w:szCs w:val="19"/>
        </w:rPr>
        <w:t>,” will</w:t>
      </w:r>
      <w:r w:rsidRPr="00736B2B">
        <w:rPr>
          <w:rFonts w:ascii="Arial" w:eastAsia="Times New Roman" w:hAnsi="Arial" w:cs="Arial"/>
          <w:color w:val="000000"/>
          <w:sz w:val="19"/>
        </w:rPr>
        <w:t> begin </w:t>
      </w:r>
      <w:r w:rsidRPr="00736B2B">
        <w:rPr>
          <w:rFonts w:ascii="Arial" w:eastAsia="Times New Roman" w:hAnsi="Arial" w:cs="Arial"/>
          <w:color w:val="000000"/>
          <w:sz w:val="19"/>
          <w:szCs w:val="19"/>
        </w:rPr>
        <w:t>on</w:t>
      </w:r>
      <w:r w:rsidRPr="00736B2B">
        <w:rPr>
          <w:rFonts w:ascii="Arial" w:eastAsia="Times New Roman" w:hAnsi="Arial" w:cs="Arial"/>
          <w:color w:val="000000"/>
          <w:sz w:val="19"/>
        </w:rPr>
        <w:t> September 1 </w:t>
      </w:r>
      <w:r w:rsidRPr="00736B2B">
        <w:rPr>
          <w:rFonts w:ascii="Arial" w:eastAsia="Times New Roman" w:hAnsi="Arial" w:cs="Arial"/>
          <w:color w:val="000000"/>
          <w:sz w:val="19"/>
          <w:szCs w:val="19"/>
        </w:rPr>
        <w:t>and will end on</w:t>
      </w:r>
      <w:r w:rsidRPr="00736B2B">
        <w:rPr>
          <w:rFonts w:ascii="Arial" w:eastAsia="Times New Roman" w:hAnsi="Arial" w:cs="Arial"/>
          <w:color w:val="000000"/>
          <w:sz w:val="19"/>
        </w:rPr>
        <w:t> September 3 </w:t>
      </w:r>
      <w:r w:rsidRPr="00736B2B">
        <w:rPr>
          <w:rFonts w:ascii="Arial" w:eastAsia="Times New Roman" w:hAnsi="Arial" w:cs="Arial"/>
          <w:color w:val="000000"/>
          <w:sz w:val="19"/>
          <w:szCs w:val="19"/>
        </w:rPr>
        <w:t>with riders cruising through the hilly terrains of the mountain range in Rajasthan. Cycling</w:t>
      </w:r>
      <w:r w:rsidRPr="00736B2B">
        <w:rPr>
          <w:rFonts w:ascii="Arial" w:eastAsia="Times New Roman" w:hAnsi="Arial" w:cs="Arial"/>
          <w:color w:val="000000"/>
          <w:sz w:val="19"/>
        </w:rPr>
        <w:t> Tour </w:t>
      </w:r>
      <w:r w:rsidRPr="00736B2B">
        <w:rPr>
          <w:rFonts w:ascii="Arial" w:eastAsia="Times New Roman" w:hAnsi="Arial" w:cs="Arial"/>
          <w:color w:val="000000"/>
          <w:sz w:val="19"/>
          <w:szCs w:val="19"/>
        </w:rPr>
        <w:t>is supported by Rajasthan Tourism to promote Eco Tourism and Adventure sports in the region.</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000000"/>
          <w:sz w:val="19"/>
          <w:szCs w:val="19"/>
        </w:rPr>
        <w:t> </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000000"/>
          <w:sz w:val="19"/>
          <w:szCs w:val="19"/>
        </w:rPr>
        <w:t>The 350 km ride will commence from Mount</w:t>
      </w:r>
      <w:r w:rsidRPr="00736B2B">
        <w:rPr>
          <w:rFonts w:ascii="Arial" w:eastAsia="Times New Roman" w:hAnsi="Arial" w:cs="Arial"/>
          <w:color w:val="000000"/>
          <w:sz w:val="19"/>
        </w:rPr>
        <w:t> Abu road </w:t>
      </w:r>
      <w:r w:rsidRPr="00736B2B">
        <w:rPr>
          <w:rFonts w:ascii="Arial" w:eastAsia="Times New Roman" w:hAnsi="Arial" w:cs="Arial"/>
          <w:color w:val="000000"/>
          <w:sz w:val="19"/>
          <w:szCs w:val="19"/>
        </w:rPr>
        <w:t>at</w:t>
      </w:r>
      <w:r w:rsidRPr="00736B2B">
        <w:rPr>
          <w:rFonts w:ascii="Arial" w:eastAsia="Times New Roman" w:hAnsi="Arial" w:cs="Arial"/>
          <w:color w:val="000000"/>
          <w:sz w:val="19"/>
        </w:rPr>
        <w:t> 6.30 am </w:t>
      </w:r>
      <w:r w:rsidRPr="00736B2B">
        <w:rPr>
          <w:rFonts w:ascii="Arial" w:eastAsia="Times New Roman" w:hAnsi="Arial" w:cs="Arial"/>
          <w:color w:val="000000"/>
          <w:sz w:val="19"/>
          <w:szCs w:val="19"/>
        </w:rPr>
        <w:t xml:space="preserve">reaching its conclusion at </w:t>
      </w:r>
      <w:proofErr w:type="spellStart"/>
      <w:r w:rsidRPr="00736B2B">
        <w:rPr>
          <w:rFonts w:ascii="Arial" w:eastAsia="Times New Roman" w:hAnsi="Arial" w:cs="Arial"/>
          <w:color w:val="000000"/>
          <w:sz w:val="19"/>
          <w:szCs w:val="19"/>
        </w:rPr>
        <w:t>Ranakpur</w:t>
      </w:r>
      <w:proofErr w:type="spellEnd"/>
      <w:r w:rsidRPr="00736B2B">
        <w:rPr>
          <w:rFonts w:ascii="Arial" w:eastAsia="Times New Roman" w:hAnsi="Arial" w:cs="Arial"/>
          <w:color w:val="000000"/>
          <w:sz w:val="19"/>
          <w:szCs w:val="19"/>
        </w:rPr>
        <w:t xml:space="preserve"> followed by sightseeing. With the picturesque beauty of Rajasthan set as a backdrop, this expedition will test the will power and physical strength of the riders.  With elevation gain amounting to 10,000 plus feet, the riders will go against gravity to cover several classified climb. This thrilling adventure will not only assess the level of endurance of participants, but will also test their perseverance.</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000000"/>
          <w:sz w:val="19"/>
          <w:szCs w:val="19"/>
        </w:rPr>
        <w:t> </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000000"/>
          <w:sz w:val="19"/>
          <w:szCs w:val="19"/>
        </w:rPr>
        <w:t>Around 42 experienced riders from India as well as overseas will participate in this</w:t>
      </w:r>
      <w:r w:rsidRPr="00736B2B">
        <w:rPr>
          <w:rFonts w:ascii="Arial" w:eastAsia="Times New Roman" w:hAnsi="Arial" w:cs="Arial"/>
          <w:color w:val="000000"/>
          <w:sz w:val="19"/>
        </w:rPr>
        <w:t> tour</w:t>
      </w:r>
      <w:r w:rsidRPr="00736B2B">
        <w:rPr>
          <w:rFonts w:ascii="Arial" w:eastAsia="Times New Roman" w:hAnsi="Arial" w:cs="Arial"/>
          <w:color w:val="000000"/>
          <w:sz w:val="19"/>
          <w:szCs w:val="19"/>
        </w:rPr>
        <w:t>. These riders have been evaluated and selected on the basis of their cycling experience, Physical strength and body type as well as achievements in the field of Cycling.</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000000"/>
          <w:sz w:val="19"/>
          <w:szCs w:val="19"/>
        </w:rPr>
        <w:t> </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000000"/>
          <w:sz w:val="19"/>
          <w:szCs w:val="19"/>
        </w:rPr>
        <w:t>In an effort to ensure safety of all the participants, the organizers have conducted test rides on the</w:t>
      </w:r>
      <w:r w:rsidRPr="00736B2B">
        <w:rPr>
          <w:rFonts w:ascii="Arial" w:eastAsia="Times New Roman" w:hAnsi="Arial" w:cs="Arial"/>
          <w:color w:val="000000"/>
          <w:sz w:val="19"/>
        </w:rPr>
        <w:t> tour </w:t>
      </w:r>
      <w:r w:rsidRPr="00736B2B">
        <w:rPr>
          <w:rFonts w:ascii="Arial" w:eastAsia="Times New Roman" w:hAnsi="Arial" w:cs="Arial"/>
          <w:color w:val="000000"/>
          <w:sz w:val="19"/>
          <w:szCs w:val="19"/>
        </w:rPr>
        <w:t>route. An exclusive Physiotherapy session has also been held for the riders to brief them on biomechanics to enhance performance and to avoid potential injury. With rider’s well-being preeminent, nutritious food, comfortable stay at luxury hotels, on-ride refreshment and technical support will be provided by the organizers throughout the</w:t>
      </w:r>
      <w:r w:rsidRPr="00736B2B">
        <w:rPr>
          <w:rFonts w:ascii="Arial" w:eastAsia="Times New Roman" w:hAnsi="Arial" w:cs="Arial"/>
          <w:color w:val="000000"/>
          <w:sz w:val="19"/>
        </w:rPr>
        <w:t> tour</w:t>
      </w:r>
      <w:r w:rsidRPr="00736B2B">
        <w:rPr>
          <w:rFonts w:ascii="Arial" w:eastAsia="Times New Roman" w:hAnsi="Arial" w:cs="Arial"/>
          <w:color w:val="000000"/>
          <w:sz w:val="19"/>
          <w:szCs w:val="19"/>
        </w:rPr>
        <w:t>.</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000000"/>
          <w:sz w:val="19"/>
          <w:szCs w:val="19"/>
        </w:rPr>
        <w:t> </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000000"/>
          <w:sz w:val="19"/>
          <w:szCs w:val="19"/>
        </w:rPr>
        <w:t>With this event, the Cyclone Cycling club aims to promote cycling among the city dwellers and encourage the community to lead a healthier and wholesome lifestyle.</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222222"/>
          <w:sz w:val="19"/>
          <w:szCs w:val="19"/>
        </w:rPr>
        <w:t>The Department of Tourism will promote the event through the official website as well as social media handles. In addition to this, the Department is also coordinating with the local authorities to provide medical aid as well as safety for the riders during the ride.</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b/>
          <w:bCs/>
          <w:color w:val="222222"/>
          <w:sz w:val="19"/>
          <w:szCs w:val="19"/>
          <w:u w:val="single"/>
        </w:rPr>
        <w:t> </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b/>
          <w:bCs/>
          <w:color w:val="222222"/>
          <w:sz w:val="19"/>
          <w:szCs w:val="19"/>
          <w:u w:val="single"/>
        </w:rPr>
        <w:t>About Cyclone Cycling Club:</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b/>
          <w:bCs/>
          <w:color w:val="222222"/>
          <w:sz w:val="19"/>
          <w:szCs w:val="19"/>
          <w:u w:val="single"/>
        </w:rPr>
        <w:t> </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222222"/>
          <w:sz w:val="19"/>
          <w:szCs w:val="19"/>
        </w:rPr>
        <w:t>Cyclone Cycling Club, founded in 2012, is a people’s organization comprising of fun loving cycling enthusiasts who have come together to promote the cause of cycling for fitness, exercise, sport, recreation and commuting.</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222222"/>
          <w:sz w:val="19"/>
          <w:szCs w:val="19"/>
        </w:rPr>
        <w:t> </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222222"/>
          <w:sz w:val="19"/>
          <w:szCs w:val="19"/>
        </w:rPr>
        <w:t xml:space="preserve">Cyclone is actively involved in promoting cycling and encouraging the citizens to cycle for a fitter and healthier lifestyle. Cyclone is also the umbrella organization for </w:t>
      </w:r>
      <w:proofErr w:type="spellStart"/>
      <w:r w:rsidRPr="00736B2B">
        <w:rPr>
          <w:rFonts w:ascii="Arial" w:eastAsia="Times New Roman" w:hAnsi="Arial" w:cs="Arial"/>
          <w:color w:val="222222"/>
          <w:sz w:val="19"/>
          <w:szCs w:val="19"/>
        </w:rPr>
        <w:t>Ahmedabad</w:t>
      </w:r>
      <w:proofErr w:type="spellEnd"/>
      <w:r w:rsidRPr="00736B2B">
        <w:rPr>
          <w:rFonts w:ascii="Arial" w:eastAsia="Times New Roman" w:hAnsi="Arial" w:cs="Arial"/>
          <w:color w:val="222222"/>
          <w:sz w:val="19"/>
          <w:szCs w:val="19"/>
        </w:rPr>
        <w:t xml:space="preserve"> </w:t>
      </w:r>
      <w:proofErr w:type="spellStart"/>
      <w:r w:rsidRPr="00736B2B">
        <w:rPr>
          <w:rFonts w:ascii="Arial" w:eastAsia="Times New Roman" w:hAnsi="Arial" w:cs="Arial"/>
          <w:color w:val="222222"/>
          <w:sz w:val="19"/>
          <w:szCs w:val="19"/>
        </w:rPr>
        <w:t>Randonneurs</w:t>
      </w:r>
      <w:proofErr w:type="spellEnd"/>
      <w:r w:rsidRPr="00736B2B">
        <w:rPr>
          <w:rFonts w:ascii="Arial" w:eastAsia="Times New Roman" w:hAnsi="Arial" w:cs="Arial"/>
          <w:color w:val="222222"/>
          <w:sz w:val="19"/>
          <w:szCs w:val="19"/>
        </w:rPr>
        <w:t xml:space="preserve"> (affiliated to </w:t>
      </w:r>
      <w:proofErr w:type="spellStart"/>
      <w:r w:rsidRPr="00736B2B">
        <w:rPr>
          <w:rFonts w:ascii="Arial" w:eastAsia="Times New Roman" w:hAnsi="Arial" w:cs="Arial"/>
          <w:color w:val="222222"/>
          <w:sz w:val="19"/>
          <w:szCs w:val="19"/>
        </w:rPr>
        <w:t>Audax</w:t>
      </w:r>
      <w:proofErr w:type="spellEnd"/>
      <w:r w:rsidRPr="00736B2B">
        <w:rPr>
          <w:rFonts w:ascii="Arial" w:eastAsia="Times New Roman" w:hAnsi="Arial" w:cs="Arial"/>
          <w:color w:val="222222"/>
          <w:sz w:val="19"/>
          <w:szCs w:val="19"/>
        </w:rPr>
        <w:t xml:space="preserve"> India </w:t>
      </w:r>
      <w:proofErr w:type="spellStart"/>
      <w:r w:rsidRPr="00736B2B">
        <w:rPr>
          <w:rFonts w:ascii="Arial" w:eastAsia="Times New Roman" w:hAnsi="Arial" w:cs="Arial"/>
          <w:color w:val="222222"/>
          <w:sz w:val="19"/>
          <w:szCs w:val="19"/>
        </w:rPr>
        <w:t>Randonneurs</w:t>
      </w:r>
      <w:proofErr w:type="spellEnd"/>
      <w:r w:rsidRPr="00736B2B">
        <w:rPr>
          <w:rFonts w:ascii="Arial" w:eastAsia="Times New Roman" w:hAnsi="Arial" w:cs="Arial"/>
          <w:color w:val="222222"/>
          <w:sz w:val="19"/>
          <w:szCs w:val="19"/>
        </w:rPr>
        <w:t xml:space="preserve"> and </w:t>
      </w:r>
      <w:proofErr w:type="spellStart"/>
      <w:r w:rsidRPr="00736B2B">
        <w:rPr>
          <w:rFonts w:ascii="Arial" w:eastAsia="Times New Roman" w:hAnsi="Arial" w:cs="Arial"/>
          <w:color w:val="222222"/>
          <w:sz w:val="19"/>
          <w:szCs w:val="19"/>
        </w:rPr>
        <w:t>Audax</w:t>
      </w:r>
      <w:proofErr w:type="spellEnd"/>
      <w:r w:rsidRPr="00736B2B">
        <w:rPr>
          <w:rFonts w:ascii="Arial" w:eastAsia="Times New Roman" w:hAnsi="Arial" w:cs="Arial"/>
          <w:color w:val="222222"/>
          <w:sz w:val="19"/>
          <w:szCs w:val="19"/>
        </w:rPr>
        <w:t xml:space="preserve"> Club </w:t>
      </w:r>
      <w:proofErr w:type="spellStart"/>
      <w:r w:rsidRPr="00736B2B">
        <w:rPr>
          <w:rFonts w:ascii="Arial" w:eastAsia="Times New Roman" w:hAnsi="Arial" w:cs="Arial"/>
          <w:color w:val="222222"/>
          <w:sz w:val="19"/>
          <w:szCs w:val="19"/>
        </w:rPr>
        <w:t>Parisien</w:t>
      </w:r>
      <w:proofErr w:type="spellEnd"/>
      <w:r w:rsidRPr="00736B2B">
        <w:rPr>
          <w:rFonts w:ascii="Arial" w:eastAsia="Times New Roman" w:hAnsi="Arial" w:cs="Arial"/>
          <w:color w:val="222222"/>
          <w:sz w:val="19"/>
          <w:szCs w:val="19"/>
        </w:rPr>
        <w:t>, France), which is dedicated to conducting long distance rides known as BRMs – endurance cycling. Cyclone is conducting 200 Km, 300Km, 400Km, 600Km, 1000Km and 1200 Km rides under this affiliation for the last three years.</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222222"/>
          <w:sz w:val="19"/>
          <w:szCs w:val="19"/>
        </w:rPr>
        <w:t> </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222222"/>
          <w:sz w:val="19"/>
          <w:szCs w:val="19"/>
        </w:rPr>
        <w:lastRenderedPageBreak/>
        <w:t>Cyclone, along with routine morning rides, also conducts special event based rides.</w:t>
      </w:r>
      <w:r w:rsidRPr="00736B2B">
        <w:rPr>
          <w:rFonts w:ascii="Arial" w:eastAsia="Times New Roman" w:hAnsi="Arial" w:cs="Arial"/>
          <w:color w:val="222222"/>
          <w:sz w:val="19"/>
        </w:rPr>
        <w:t> Tour </w:t>
      </w:r>
      <w:r w:rsidRPr="00736B2B">
        <w:rPr>
          <w:rFonts w:ascii="Arial" w:eastAsia="Times New Roman" w:hAnsi="Arial" w:cs="Arial"/>
          <w:color w:val="222222"/>
          <w:sz w:val="19"/>
          <w:szCs w:val="19"/>
        </w:rPr>
        <w:t>De Mount</w:t>
      </w:r>
      <w:r w:rsidRPr="00736B2B">
        <w:rPr>
          <w:rFonts w:ascii="Arial" w:eastAsia="Times New Roman" w:hAnsi="Arial" w:cs="Arial"/>
          <w:color w:val="222222"/>
          <w:sz w:val="19"/>
        </w:rPr>
        <w:t> Abu</w:t>
      </w:r>
      <w:r w:rsidRPr="00736B2B">
        <w:rPr>
          <w:rFonts w:ascii="Arial" w:eastAsia="Times New Roman" w:hAnsi="Arial" w:cs="Arial"/>
          <w:color w:val="222222"/>
          <w:sz w:val="19"/>
          <w:szCs w:val="19"/>
        </w:rPr>
        <w:t>, Environment day, Earth Hour day, Women’s day, No-Tobacco day, Cyclone Night Ride, Helen Keller Day Ride, No Horn Ride, City on Cycles Ride etc are few of the initiatives by Cyclone.</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222222"/>
          <w:sz w:val="19"/>
          <w:szCs w:val="19"/>
        </w:rPr>
        <w:t> </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222222"/>
          <w:sz w:val="19"/>
          <w:szCs w:val="19"/>
        </w:rPr>
        <w:t xml:space="preserve">Taking </w:t>
      </w:r>
      <w:proofErr w:type="spellStart"/>
      <w:r w:rsidRPr="00736B2B">
        <w:rPr>
          <w:rFonts w:ascii="Arial" w:eastAsia="Times New Roman" w:hAnsi="Arial" w:cs="Arial"/>
          <w:color w:val="222222"/>
          <w:sz w:val="19"/>
          <w:szCs w:val="19"/>
        </w:rPr>
        <w:t>Shri</w:t>
      </w:r>
      <w:proofErr w:type="spellEnd"/>
      <w:r w:rsidRPr="00736B2B">
        <w:rPr>
          <w:rFonts w:ascii="Arial" w:eastAsia="Times New Roman" w:hAnsi="Arial" w:cs="Arial"/>
          <w:color w:val="222222"/>
          <w:sz w:val="19"/>
          <w:szCs w:val="19"/>
        </w:rPr>
        <w:t xml:space="preserve"> </w:t>
      </w:r>
      <w:proofErr w:type="spellStart"/>
      <w:r w:rsidRPr="00736B2B">
        <w:rPr>
          <w:rFonts w:ascii="Arial" w:eastAsia="Times New Roman" w:hAnsi="Arial" w:cs="Arial"/>
          <w:color w:val="222222"/>
          <w:sz w:val="19"/>
          <w:szCs w:val="19"/>
        </w:rPr>
        <w:t>Narendra</w:t>
      </w:r>
      <w:proofErr w:type="spellEnd"/>
      <w:r w:rsidRPr="00736B2B">
        <w:rPr>
          <w:rFonts w:ascii="Arial" w:eastAsia="Times New Roman" w:hAnsi="Arial" w:cs="Arial"/>
          <w:color w:val="222222"/>
          <w:sz w:val="19"/>
          <w:szCs w:val="19"/>
        </w:rPr>
        <w:t xml:space="preserve"> </w:t>
      </w:r>
      <w:proofErr w:type="spellStart"/>
      <w:r w:rsidRPr="00736B2B">
        <w:rPr>
          <w:rFonts w:ascii="Arial" w:eastAsia="Times New Roman" w:hAnsi="Arial" w:cs="Arial"/>
          <w:color w:val="222222"/>
          <w:sz w:val="19"/>
          <w:szCs w:val="19"/>
        </w:rPr>
        <w:t>Modi’s</w:t>
      </w:r>
      <w:proofErr w:type="spellEnd"/>
      <w:r w:rsidRPr="00736B2B">
        <w:rPr>
          <w:rFonts w:ascii="Arial" w:eastAsia="Times New Roman" w:hAnsi="Arial" w:cs="Arial"/>
          <w:color w:val="222222"/>
          <w:sz w:val="19"/>
          <w:szCs w:val="19"/>
        </w:rPr>
        <w:t xml:space="preserve"> message on cycling further, Cyclone is aggressively promoting cycling among </w:t>
      </w:r>
      <w:proofErr w:type="spellStart"/>
      <w:r w:rsidRPr="00736B2B">
        <w:rPr>
          <w:rFonts w:ascii="Arial" w:eastAsia="Times New Roman" w:hAnsi="Arial" w:cs="Arial"/>
          <w:color w:val="222222"/>
          <w:sz w:val="19"/>
          <w:szCs w:val="19"/>
        </w:rPr>
        <w:t>Amdavadis</w:t>
      </w:r>
      <w:proofErr w:type="spellEnd"/>
      <w:r w:rsidRPr="00736B2B">
        <w:rPr>
          <w:rFonts w:ascii="Arial" w:eastAsia="Times New Roman" w:hAnsi="Arial" w:cs="Arial"/>
          <w:color w:val="222222"/>
          <w:sz w:val="19"/>
          <w:szCs w:val="19"/>
        </w:rPr>
        <w:t xml:space="preserve"> under its “Cyclone Green Revolution” initiative. With over 600 cyclists, Cyclone has conducted more than 10 night rides to promote cycling culture thereby helping the community to lead a healthy life in a greener environment.</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222222"/>
          <w:sz w:val="19"/>
          <w:szCs w:val="19"/>
        </w:rPr>
        <w:t> </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b/>
          <w:bCs/>
          <w:color w:val="222222"/>
          <w:sz w:val="19"/>
          <w:szCs w:val="19"/>
        </w:rPr>
        <w:t>For more information, please visit</w:t>
      </w:r>
      <w:r w:rsidRPr="00736B2B">
        <w:rPr>
          <w:rFonts w:ascii="Arial" w:eastAsia="Times New Roman" w:hAnsi="Arial" w:cs="Arial"/>
          <w:color w:val="222222"/>
          <w:sz w:val="19"/>
          <w:szCs w:val="19"/>
        </w:rPr>
        <w:t>: </w:t>
      </w:r>
      <w:hyperlink r:id="rId5" w:tgtFrame="_blank" w:history="1">
        <w:r w:rsidRPr="00736B2B">
          <w:rPr>
            <w:rFonts w:ascii="Arial" w:eastAsia="Times New Roman" w:hAnsi="Arial" w:cs="Arial"/>
            <w:color w:val="1155CC"/>
            <w:sz w:val="19"/>
            <w:u w:val="single"/>
          </w:rPr>
          <w:t>http://www.tourofaravallis.com</w:t>
        </w:r>
      </w:hyperlink>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222222"/>
          <w:sz w:val="19"/>
          <w:szCs w:val="19"/>
        </w:rPr>
        <w:t> </w:t>
      </w:r>
    </w:p>
    <w:p w:rsidR="00736B2B" w:rsidRPr="00736B2B" w:rsidRDefault="00736B2B" w:rsidP="00736B2B">
      <w:pPr>
        <w:shd w:val="clear" w:color="auto" w:fill="FDFDFD"/>
        <w:spacing w:before="100" w:beforeAutospacing="1" w:after="100" w:afterAutospacing="1" w:line="221" w:lineRule="atLeast"/>
        <w:jc w:val="both"/>
        <w:rPr>
          <w:rFonts w:ascii="Arial" w:eastAsia="Times New Roman" w:hAnsi="Arial" w:cs="Arial"/>
          <w:color w:val="222222"/>
          <w:sz w:val="19"/>
          <w:szCs w:val="19"/>
        </w:rPr>
      </w:pPr>
      <w:r w:rsidRPr="00736B2B">
        <w:rPr>
          <w:rFonts w:ascii="Calibri" w:eastAsia="Times New Roman" w:hAnsi="Calibri" w:cs="Calibri"/>
          <w:b/>
          <w:bCs/>
          <w:color w:val="222222"/>
        </w:rPr>
        <w:t>For further details, please contact:</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proofErr w:type="spellStart"/>
      <w:r w:rsidRPr="00736B2B">
        <w:rPr>
          <w:rFonts w:ascii="Arial" w:eastAsia="Times New Roman" w:hAnsi="Arial" w:cs="Arial"/>
          <w:color w:val="000000"/>
          <w:sz w:val="19"/>
          <w:szCs w:val="19"/>
        </w:rPr>
        <w:t>Vinod</w:t>
      </w:r>
      <w:proofErr w:type="spellEnd"/>
      <w:r w:rsidRPr="00736B2B">
        <w:rPr>
          <w:rFonts w:ascii="Arial" w:eastAsia="Times New Roman" w:hAnsi="Arial" w:cs="Arial"/>
          <w:color w:val="000000"/>
          <w:sz w:val="19"/>
          <w:szCs w:val="19"/>
        </w:rPr>
        <w:t xml:space="preserve"> Purohit                                                                                                                   </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000000"/>
          <w:sz w:val="19"/>
          <w:szCs w:val="19"/>
        </w:rPr>
        <w:t>Cyclone Cycling Club</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000000"/>
          <w:sz w:val="19"/>
          <w:szCs w:val="19"/>
        </w:rPr>
        <w:t>09898980404</w:t>
      </w:r>
    </w:p>
    <w:p w:rsidR="00736B2B" w:rsidRPr="00736B2B" w:rsidRDefault="00736B2B" w:rsidP="00736B2B">
      <w:pPr>
        <w:shd w:val="clear" w:color="auto" w:fill="FFFFFF"/>
        <w:spacing w:after="0" w:line="240" w:lineRule="auto"/>
        <w:jc w:val="both"/>
        <w:rPr>
          <w:rFonts w:ascii="Arial" w:eastAsia="Times New Roman" w:hAnsi="Arial" w:cs="Arial"/>
          <w:color w:val="222222"/>
          <w:sz w:val="19"/>
          <w:szCs w:val="19"/>
        </w:rPr>
      </w:pPr>
      <w:r w:rsidRPr="00736B2B">
        <w:rPr>
          <w:rFonts w:ascii="Arial" w:eastAsia="Times New Roman" w:hAnsi="Arial" w:cs="Arial"/>
          <w:color w:val="000000"/>
          <w:sz w:val="19"/>
          <w:szCs w:val="19"/>
        </w:rPr>
        <w:t> </w:t>
      </w:r>
    </w:p>
    <w:p w:rsidR="00736B2B" w:rsidRPr="00736B2B" w:rsidRDefault="00736B2B" w:rsidP="00736B2B">
      <w:pPr>
        <w:shd w:val="clear" w:color="auto" w:fill="FFFFFF"/>
        <w:spacing w:after="0" w:line="240" w:lineRule="auto"/>
        <w:rPr>
          <w:rFonts w:ascii="Arial" w:eastAsia="Times New Roman" w:hAnsi="Arial" w:cs="Arial"/>
          <w:color w:val="222222"/>
          <w:sz w:val="19"/>
          <w:szCs w:val="19"/>
        </w:rPr>
      </w:pPr>
      <w:r w:rsidRPr="00736B2B">
        <w:rPr>
          <w:rFonts w:ascii="Arial" w:eastAsia="Times New Roman" w:hAnsi="Arial" w:cs="Arial"/>
          <w:b/>
          <w:bCs/>
          <w:color w:val="222222"/>
          <w:sz w:val="19"/>
          <w:szCs w:val="19"/>
          <w:u w:val="single"/>
        </w:rPr>
        <w:t>Media Co-ordination:</w:t>
      </w:r>
    </w:p>
    <w:p w:rsidR="00736B2B" w:rsidRPr="00736B2B" w:rsidRDefault="00736B2B" w:rsidP="00736B2B">
      <w:pPr>
        <w:shd w:val="clear" w:color="auto" w:fill="FFFFFF"/>
        <w:spacing w:after="0" w:line="240" w:lineRule="auto"/>
        <w:rPr>
          <w:rFonts w:ascii="Arial" w:eastAsia="Times New Roman" w:hAnsi="Arial" w:cs="Arial"/>
          <w:color w:val="222222"/>
          <w:sz w:val="19"/>
          <w:szCs w:val="19"/>
        </w:rPr>
      </w:pPr>
      <w:r w:rsidRPr="00736B2B">
        <w:rPr>
          <w:rFonts w:ascii="Arial" w:eastAsia="Times New Roman" w:hAnsi="Arial" w:cs="Arial"/>
          <w:color w:val="222222"/>
          <w:sz w:val="19"/>
          <w:szCs w:val="19"/>
        </w:rPr>
        <w:t> </w:t>
      </w:r>
    </w:p>
    <w:p w:rsidR="00736B2B" w:rsidRPr="00736B2B" w:rsidRDefault="00736B2B" w:rsidP="00736B2B">
      <w:pPr>
        <w:shd w:val="clear" w:color="auto" w:fill="FFFFFF"/>
        <w:spacing w:after="0" w:line="240" w:lineRule="auto"/>
        <w:rPr>
          <w:rFonts w:ascii="Arial" w:eastAsia="Times New Roman" w:hAnsi="Arial" w:cs="Arial"/>
          <w:color w:val="222222"/>
          <w:sz w:val="19"/>
          <w:szCs w:val="19"/>
        </w:rPr>
      </w:pPr>
      <w:proofErr w:type="spellStart"/>
      <w:r w:rsidRPr="00736B2B">
        <w:rPr>
          <w:rFonts w:ascii="Arial" w:eastAsia="Times New Roman" w:hAnsi="Arial" w:cs="Arial"/>
          <w:color w:val="222222"/>
          <w:sz w:val="19"/>
          <w:szCs w:val="19"/>
        </w:rPr>
        <w:t>Jagdeep</w:t>
      </w:r>
      <w:proofErr w:type="spellEnd"/>
      <w:r w:rsidRPr="00736B2B">
        <w:rPr>
          <w:rFonts w:ascii="Arial" w:eastAsia="Times New Roman" w:hAnsi="Arial" w:cs="Arial"/>
          <w:color w:val="222222"/>
          <w:sz w:val="19"/>
          <w:szCs w:val="19"/>
        </w:rPr>
        <w:t xml:space="preserve"> Singh</w:t>
      </w:r>
    </w:p>
    <w:p w:rsidR="00736B2B" w:rsidRPr="00736B2B" w:rsidRDefault="00736B2B" w:rsidP="00736B2B">
      <w:pPr>
        <w:shd w:val="clear" w:color="auto" w:fill="FFFFFF"/>
        <w:spacing w:after="0" w:line="240" w:lineRule="auto"/>
        <w:rPr>
          <w:rFonts w:ascii="Arial" w:eastAsia="Times New Roman" w:hAnsi="Arial" w:cs="Arial"/>
          <w:color w:val="222222"/>
          <w:sz w:val="19"/>
          <w:szCs w:val="19"/>
        </w:rPr>
      </w:pPr>
      <w:r w:rsidRPr="00736B2B">
        <w:rPr>
          <w:rFonts w:ascii="Arial" w:eastAsia="Times New Roman" w:hAnsi="Arial" w:cs="Arial"/>
          <w:color w:val="222222"/>
          <w:sz w:val="19"/>
          <w:szCs w:val="19"/>
        </w:rPr>
        <w:t>M: 09829065787</w:t>
      </w:r>
    </w:p>
    <w:p w:rsidR="00736B2B" w:rsidRPr="00736B2B" w:rsidRDefault="00736B2B" w:rsidP="00736B2B">
      <w:pPr>
        <w:shd w:val="clear" w:color="auto" w:fill="FFFFFF"/>
        <w:spacing w:after="0" w:line="240" w:lineRule="auto"/>
        <w:rPr>
          <w:rFonts w:ascii="Arial" w:eastAsia="Times New Roman" w:hAnsi="Arial" w:cs="Arial"/>
          <w:color w:val="222222"/>
          <w:sz w:val="19"/>
          <w:szCs w:val="19"/>
        </w:rPr>
      </w:pPr>
      <w:r w:rsidRPr="00736B2B">
        <w:rPr>
          <w:rFonts w:ascii="Arial" w:eastAsia="Times New Roman" w:hAnsi="Arial" w:cs="Arial"/>
          <w:color w:val="222222"/>
          <w:sz w:val="19"/>
          <w:szCs w:val="19"/>
        </w:rPr>
        <w:t> </w:t>
      </w:r>
    </w:p>
    <w:p w:rsidR="00736B2B" w:rsidRPr="00736B2B" w:rsidRDefault="00736B2B" w:rsidP="00736B2B">
      <w:pPr>
        <w:shd w:val="clear" w:color="auto" w:fill="FFFFFF"/>
        <w:spacing w:after="0" w:line="240" w:lineRule="auto"/>
        <w:rPr>
          <w:rFonts w:ascii="Arial" w:eastAsia="Times New Roman" w:hAnsi="Arial" w:cs="Arial"/>
          <w:color w:val="222222"/>
          <w:sz w:val="19"/>
          <w:szCs w:val="19"/>
        </w:rPr>
      </w:pPr>
      <w:proofErr w:type="spellStart"/>
      <w:r w:rsidRPr="00736B2B">
        <w:rPr>
          <w:rFonts w:ascii="Arial" w:eastAsia="Times New Roman" w:hAnsi="Arial" w:cs="Arial"/>
          <w:color w:val="222222"/>
          <w:sz w:val="19"/>
          <w:szCs w:val="19"/>
        </w:rPr>
        <w:t>Kamal</w:t>
      </w:r>
      <w:proofErr w:type="spellEnd"/>
      <w:r w:rsidRPr="00736B2B">
        <w:rPr>
          <w:rFonts w:ascii="Arial" w:eastAsia="Times New Roman" w:hAnsi="Arial" w:cs="Arial"/>
          <w:color w:val="222222"/>
          <w:sz w:val="19"/>
          <w:szCs w:val="19"/>
        </w:rPr>
        <w:t xml:space="preserve"> Kant</w:t>
      </w:r>
    </w:p>
    <w:p w:rsidR="00736B2B" w:rsidRPr="00736B2B" w:rsidRDefault="00736B2B" w:rsidP="00736B2B">
      <w:pPr>
        <w:shd w:val="clear" w:color="auto" w:fill="FFFFFF"/>
        <w:spacing w:after="0" w:line="240" w:lineRule="auto"/>
        <w:rPr>
          <w:rFonts w:ascii="Arial" w:eastAsia="Times New Roman" w:hAnsi="Arial" w:cs="Arial"/>
          <w:color w:val="222222"/>
          <w:sz w:val="19"/>
          <w:szCs w:val="19"/>
        </w:rPr>
      </w:pPr>
      <w:r w:rsidRPr="00736B2B">
        <w:rPr>
          <w:rFonts w:ascii="Arial" w:eastAsia="Times New Roman" w:hAnsi="Arial" w:cs="Arial"/>
          <w:color w:val="222222"/>
          <w:sz w:val="19"/>
          <w:szCs w:val="19"/>
        </w:rPr>
        <w:t>M: 09571836810</w:t>
      </w:r>
    </w:p>
    <w:p w:rsidR="007B4CD4" w:rsidRPr="00B17D58" w:rsidRDefault="007B4CD4" w:rsidP="00B17D58"/>
    <w:sectPr w:rsidR="007B4CD4" w:rsidRPr="00B17D58" w:rsidSect="00D47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166B6"/>
    <w:multiLevelType w:val="hybridMultilevel"/>
    <w:tmpl w:val="683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470"/>
    <w:rsid w:val="00112470"/>
    <w:rsid w:val="007171C1"/>
    <w:rsid w:val="007350A3"/>
    <w:rsid w:val="00736B2B"/>
    <w:rsid w:val="00740B05"/>
    <w:rsid w:val="007B4CD4"/>
    <w:rsid w:val="00B17D58"/>
    <w:rsid w:val="00B27318"/>
    <w:rsid w:val="00BC03C6"/>
    <w:rsid w:val="00C021A0"/>
    <w:rsid w:val="00D47464"/>
    <w:rsid w:val="00D96E4E"/>
    <w:rsid w:val="00E22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E4E"/>
    <w:pPr>
      <w:ind w:left="720"/>
      <w:contextualSpacing/>
    </w:pPr>
  </w:style>
  <w:style w:type="paragraph" w:styleId="NormalWeb">
    <w:name w:val="Normal (Web)"/>
    <w:basedOn w:val="Normal"/>
    <w:uiPriority w:val="99"/>
    <w:semiHidden/>
    <w:unhideWhenUsed/>
    <w:rsid w:val="00736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6B2B"/>
  </w:style>
  <w:style w:type="character" w:customStyle="1" w:styleId="aqj">
    <w:name w:val="aqj"/>
    <w:basedOn w:val="DefaultParagraphFont"/>
    <w:rsid w:val="00736B2B"/>
  </w:style>
  <w:style w:type="character" w:customStyle="1" w:styleId="il">
    <w:name w:val="il"/>
    <w:basedOn w:val="DefaultParagraphFont"/>
    <w:rsid w:val="00736B2B"/>
  </w:style>
  <w:style w:type="character" w:styleId="Hyperlink">
    <w:name w:val="Hyperlink"/>
    <w:basedOn w:val="DefaultParagraphFont"/>
    <w:uiPriority w:val="99"/>
    <w:semiHidden/>
    <w:unhideWhenUsed/>
    <w:rsid w:val="00736B2B"/>
    <w:rPr>
      <w:color w:val="0000FF"/>
      <w:u w:val="single"/>
    </w:rPr>
  </w:style>
</w:styles>
</file>

<file path=word/webSettings.xml><?xml version="1.0" encoding="utf-8"?>
<w:webSettings xmlns:r="http://schemas.openxmlformats.org/officeDocument/2006/relationships" xmlns:w="http://schemas.openxmlformats.org/wordprocessingml/2006/main">
  <w:divs>
    <w:div w:id="214196889">
      <w:bodyDiv w:val="1"/>
      <w:marLeft w:val="0"/>
      <w:marRight w:val="0"/>
      <w:marTop w:val="0"/>
      <w:marBottom w:val="0"/>
      <w:divBdr>
        <w:top w:val="none" w:sz="0" w:space="0" w:color="auto"/>
        <w:left w:val="none" w:sz="0" w:space="0" w:color="auto"/>
        <w:bottom w:val="none" w:sz="0" w:space="0" w:color="auto"/>
        <w:right w:val="none" w:sz="0" w:space="0" w:color="auto"/>
      </w:divBdr>
    </w:div>
    <w:div w:id="295961970">
      <w:bodyDiv w:val="1"/>
      <w:marLeft w:val="0"/>
      <w:marRight w:val="0"/>
      <w:marTop w:val="0"/>
      <w:marBottom w:val="0"/>
      <w:divBdr>
        <w:top w:val="none" w:sz="0" w:space="0" w:color="auto"/>
        <w:left w:val="none" w:sz="0" w:space="0" w:color="auto"/>
        <w:bottom w:val="none" w:sz="0" w:space="0" w:color="auto"/>
        <w:right w:val="none" w:sz="0" w:space="0" w:color="auto"/>
      </w:divBdr>
    </w:div>
    <w:div w:id="193116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urofaravall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2016-08-31T09:49:00Z</dcterms:created>
  <dcterms:modified xsi:type="dcterms:W3CDTF">2016-08-31T12:51:00Z</dcterms:modified>
</cp:coreProperties>
</file>