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Pr="0068372B" w:rsidRDefault="0068372B" w:rsidP="00683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2B">
        <w:rPr>
          <w:rFonts w:ascii="Arial" w:eastAsia="Times New Roman" w:hAnsi="Arial" w:cs="Arial"/>
          <w:color w:val="222222"/>
          <w:sz w:val="27"/>
          <w:szCs w:val="27"/>
          <w:u w:val="single"/>
          <w:shd w:val="clear" w:color="auto" w:fill="FFFFFF"/>
        </w:rPr>
        <w:t>Curtain Raiser Press Release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Pakhawaj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Vadan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,</w:t>
      </w:r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u w:val="single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u w:val="single"/>
        </w:rPr>
        <w:t>Dhruvpad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u w:val="single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Gayan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, 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Rudra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Veena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Vandan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, </w:t>
      </w:r>
      <w:proofErr w:type="spellStart"/>
      <w:r w:rsidRPr="006837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Pakhawaj</w:t>
      </w:r>
      <w:proofErr w:type="spellEnd"/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 Duet by renowned artistes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</w:rPr>
        <w:t>3 DAY 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'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</w:rPr>
        <w:t>DHRUVPAD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'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</w:rPr>
        <w:t> MUSICAL PROGRAMME 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THIS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</w:rPr>
        <w:t> WEEKEND 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AT </w:t>
      </w: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</w:rPr>
        <w:t>JKK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Jaipur, 31 August: As a part of the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 weekend 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cultural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</w:rPr>
        <w:t>programme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at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Jawahar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Kala Kendra (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JKK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),</w:t>
      </w:r>
      <w:proofErr w:type="gram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 a</w:t>
      </w:r>
      <w:proofErr w:type="gram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three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 day 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</w:rPr>
        <w:t>musicalprogramme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– ‘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</w:rPr>
        <w:t>Dhruvpad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’ is being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organised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this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 weekend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The event will witness performances like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Pakhawaj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Vadan</w:t>
      </w:r>
      <w:proofErr w:type="gram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,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Dhruvpad</w:t>
      </w:r>
      <w:proofErr w:type="spellEnd"/>
      <w:proofErr w:type="gramEnd"/>
      <w:r w:rsidRPr="0068372B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Gayan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Rudra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Veena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Vadan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, among others by renowned artistes.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On Friday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(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2 September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)</w:t>
      </w:r>
      <w:proofErr w:type="gram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, 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Pakhawaj</w:t>
      </w:r>
      <w:proofErr w:type="spellEnd"/>
      <w:proofErr w:type="gram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Vadan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Pandit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Dalchand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Sharma and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</w:rPr>
        <w:t>Dhruvpad</w:t>
      </w:r>
      <w:proofErr w:type="spell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Gayan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Pandit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Laxman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Bhatt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Tailang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will take place.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</w:rPr>
        <w:t>On Saturday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(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3 September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),</w:t>
      </w:r>
      <w:proofErr w:type="gram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Rudra</w:t>
      </w:r>
      <w:proofErr w:type="spellEnd"/>
      <w:proofErr w:type="gram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Veena</w:t>
      </w:r>
      <w:proofErr w:type="spell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Vandan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Mrs.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Vidushi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Jyoti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Hegde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, Karnataka</w:t>
      </w:r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Pakhawaj</w:t>
      </w:r>
      <w:proofErr w:type="spell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Vadan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Dr. Praveen Kumar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Arya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Druvpad</w:t>
      </w:r>
      <w:proofErr w:type="spell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Gaayan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Shr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Nishant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Mallick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Shri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Prashant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Mallick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will be held.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Similarly, 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on Sunday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 (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>4 September</w:t>
      </w:r>
      <w:proofErr w:type="gram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) </w:t>
      </w:r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,</w:t>
      </w:r>
      <w:proofErr w:type="gram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Pakhawaj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Duet by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Pandit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Ravi Shankar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Upadhyay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Rishi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Shankar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Upadhyay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</w:rPr>
        <w:t>Dhruvpad</w:t>
      </w:r>
      <w:proofErr w:type="spellEnd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</w:rPr>
        <w:t> </w:t>
      </w:r>
      <w:proofErr w:type="spellStart"/>
      <w:r w:rsidRPr="006837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Gayan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by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Ustad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H.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Sayiduddin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Khan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Dagar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. 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</w:rPr>
        <w:t>Dhruvpad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is a vocal genre in Hindustani classical music. Its name is derived from the words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dhruva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 pad (verse) where a part of the poem (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dhruv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) is used as a refrain. The term may denote both the verse form of the poetry and the style in which it is sung. </w:t>
      </w: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372B" w:rsidRPr="0068372B" w:rsidRDefault="0068372B" w:rsidP="0068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The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programmes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will be held on all three days at the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Krishnayan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Auditorium from </w:t>
      </w:r>
      <w:r w:rsidRPr="0068372B">
        <w:rPr>
          <w:rFonts w:ascii="Times New Roman" w:eastAsia="Times New Roman" w:hAnsi="Times New Roman" w:cs="Times New Roman"/>
          <w:color w:val="222222"/>
          <w:sz w:val="27"/>
        </w:rPr>
        <w:t xml:space="preserve">6 </w:t>
      </w:r>
      <w:proofErr w:type="spellStart"/>
      <w:r w:rsidRPr="0068372B">
        <w:rPr>
          <w:rFonts w:ascii="Times New Roman" w:eastAsia="Times New Roman" w:hAnsi="Times New Roman" w:cs="Times New Roman"/>
          <w:color w:val="222222"/>
          <w:sz w:val="27"/>
        </w:rPr>
        <w:t>pm</w:t>
      </w:r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onwards</w:t>
      </w:r>
      <w:proofErr w:type="spellEnd"/>
      <w:r w:rsidRPr="0068372B">
        <w:rPr>
          <w:rFonts w:ascii="Times New Roman" w:eastAsia="Times New Roman" w:hAnsi="Times New Roman" w:cs="Times New Roman"/>
          <w:color w:val="222222"/>
          <w:sz w:val="27"/>
          <w:szCs w:val="27"/>
        </w:rPr>
        <w:t>. The entry to the event is on a complimentary and first come first serve basis.</w:t>
      </w:r>
    </w:p>
    <w:p w:rsidR="00D71DE7" w:rsidRDefault="0068372B"/>
    <w:sectPr w:rsidR="00D71DE7" w:rsidSect="00D4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72B"/>
    <w:rsid w:val="0068372B"/>
    <w:rsid w:val="00740B05"/>
    <w:rsid w:val="00C021A0"/>
    <w:rsid w:val="00D4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72B"/>
  </w:style>
  <w:style w:type="character" w:customStyle="1" w:styleId="il">
    <w:name w:val="il"/>
    <w:basedOn w:val="DefaultParagraphFont"/>
    <w:rsid w:val="0068372B"/>
  </w:style>
  <w:style w:type="character" w:customStyle="1" w:styleId="aqj">
    <w:name w:val="aqj"/>
    <w:basedOn w:val="DefaultParagraphFont"/>
    <w:rsid w:val="0068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2016-08-31T12:47:00Z</dcterms:created>
  <dcterms:modified xsi:type="dcterms:W3CDTF">2016-08-31T12:48:00Z</dcterms:modified>
</cp:coreProperties>
</file>