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11" w:rsidRPr="00DC4A11" w:rsidRDefault="00DC4A11" w:rsidP="00DC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A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Press Release</w:t>
      </w:r>
    </w:p>
    <w:p w:rsidR="00DC4A11" w:rsidRPr="00DC4A11" w:rsidRDefault="00DC4A11" w:rsidP="00DC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A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4A11" w:rsidRPr="00DC4A11" w:rsidRDefault="00DC4A11" w:rsidP="00DC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A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Organised</w:t>
      </w:r>
      <w:proofErr w:type="spellEnd"/>
      <w:r w:rsidRPr="00DC4A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by the Department of Tourism</w:t>
      </w:r>
    </w:p>
    <w:p w:rsidR="00DC4A11" w:rsidRPr="00DC4A11" w:rsidRDefault="00DC4A11" w:rsidP="00DC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4A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Inaugurated by Higher Education Minister </w:t>
      </w:r>
      <w:proofErr w:type="spellStart"/>
      <w:r w:rsidRPr="00DC4A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Shri</w:t>
      </w:r>
      <w:proofErr w:type="spellEnd"/>
      <w:r w:rsidRPr="00DC4A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  <w:r w:rsidRPr="00DC4A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Kali </w:t>
      </w:r>
      <w:proofErr w:type="spellStart"/>
      <w:r w:rsidRPr="00DC4A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Charan</w:t>
      </w:r>
      <w:proofErr w:type="spellEnd"/>
      <w:r w:rsidRPr="00DC4A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DC4A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Saraf</w:t>
      </w:r>
      <w:proofErr w:type="spellEnd"/>
    </w:p>
    <w:p w:rsidR="00DC4A11" w:rsidRPr="00DC4A11" w:rsidRDefault="00DC4A11" w:rsidP="00DC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C4A1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RAJASTHAN DAY CELEBRATIONS BEGIN IN STYLE WITH </w:t>
      </w:r>
      <w:r w:rsidRPr="00DC4A11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NAGARAS </w:t>
      </w:r>
      <w:r w:rsidRPr="00DC4A11">
        <w:rPr>
          <w:rFonts w:ascii="Times New Roman" w:eastAsia="Times New Roman" w:hAnsi="Times New Roman" w:cs="Times New Roman"/>
          <w:b/>
          <w:bCs/>
          <w:sz w:val="48"/>
          <w:szCs w:val="48"/>
        </w:rPr>
        <w:t>AND CAMEL TATTOO SHOW </w:t>
      </w:r>
    </w:p>
    <w:bookmarkEnd w:id="0"/>
    <w:p w:rsidR="00DC4A11" w:rsidRPr="00DC4A11" w:rsidRDefault="00DC4A11" w:rsidP="00DC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A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4A11" w:rsidRPr="00DC4A11" w:rsidRDefault="00DC4A11" w:rsidP="00DC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A11">
        <w:rPr>
          <w:rFonts w:ascii="Times New Roman" w:eastAsia="Times New Roman" w:hAnsi="Times New Roman" w:cs="Times New Roman"/>
          <w:b/>
          <w:bCs/>
          <w:sz w:val="28"/>
          <w:szCs w:val="28"/>
        </w:rPr>
        <w:t>Jaipur, 27 March:</w:t>
      </w:r>
      <w:r w:rsidRPr="00DC4A11">
        <w:rPr>
          <w:rFonts w:ascii="Times New Roman" w:eastAsia="Times New Roman" w:hAnsi="Times New Roman" w:cs="Times New Roman"/>
          <w:sz w:val="28"/>
          <w:szCs w:val="28"/>
        </w:rPr>
        <w:t xml:space="preserve"> The 4 day festival of Rajasthan Day Celebrations began with an extravagant opening ceremony by way of </w:t>
      </w:r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>the ‘Run for Rajasthan’ and BSF Camel Tattoo Show at JDA Polo Ground</w:t>
      </w:r>
      <w:r w:rsidRPr="00DC4A11">
        <w:rPr>
          <w:rFonts w:ascii="Times New Roman" w:eastAsia="Times New Roman" w:hAnsi="Times New Roman" w:cs="Times New Roman"/>
          <w:sz w:val="28"/>
          <w:szCs w:val="28"/>
        </w:rPr>
        <w:t xml:space="preserve">. The event was inaugurated by the Higher Education Minister,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</w:rPr>
        <w:t>Shri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</w:rPr>
        <w:t xml:space="preserve"> Kali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</w:rPr>
        <w:t>Charan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A11">
        <w:rPr>
          <w:rFonts w:ascii="Times New Roman" w:eastAsia="Times New Roman" w:hAnsi="Times New Roman" w:cs="Times New Roman"/>
          <w:sz w:val="28"/>
          <w:szCs w:val="28"/>
        </w:rPr>
        <w:t>Saraf</w:t>
      </w:r>
      <w:proofErr w:type="spellEnd"/>
      <w:r w:rsidRPr="00DC4A11">
        <w:rPr>
          <w:rFonts w:ascii="Times New Roman" w:eastAsia="Times New Roman" w:hAnsi="Times New Roman" w:cs="Times New Roman"/>
          <w:sz w:val="28"/>
          <w:szCs w:val="28"/>
        </w:rPr>
        <w:t xml:space="preserve">. The </w:t>
      </w:r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Minister of State for Tourism (Independent Charge), Ms. </w:t>
      </w:r>
      <w:proofErr w:type="spellStart"/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>Krishnendra</w:t>
      </w:r>
      <w:proofErr w:type="spellEnd"/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>Kaur</w:t>
      </w:r>
      <w:proofErr w:type="spellEnd"/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>Deepa</w:t>
      </w:r>
      <w:proofErr w:type="spellEnd"/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and the Chief Secretary, Mr. CS </w:t>
      </w:r>
      <w:proofErr w:type="spellStart"/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>Rajan</w:t>
      </w:r>
      <w:proofErr w:type="spellEnd"/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were also present on the occasion.</w:t>
      </w:r>
    </w:p>
    <w:p w:rsidR="00DC4A11" w:rsidRPr="00DC4A11" w:rsidRDefault="00DC4A11" w:rsidP="00DC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4A11" w:rsidRPr="00DC4A11" w:rsidRDefault="00DC4A11" w:rsidP="00DC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event began with ‘Run for Rajasthan’ with 31 athletes led by Olympian runner </w:t>
      </w:r>
      <w:proofErr w:type="spellStart"/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>Gopal</w:t>
      </w:r>
      <w:proofErr w:type="spellEnd"/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>Saini</w:t>
      </w:r>
      <w:proofErr w:type="spellEnd"/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They then came and lit the ceremonial torch. This was followed by a scintillating performance of </w:t>
      </w:r>
      <w:r w:rsidRPr="00DC4A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'</w:t>
      </w:r>
      <w:proofErr w:type="spellStart"/>
      <w:r w:rsidRPr="00DC4A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nagaras</w:t>
      </w:r>
      <w:proofErr w:type="spellEnd"/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' by </w:t>
      </w:r>
      <w:proofErr w:type="spellStart"/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>Nathulal</w:t>
      </w:r>
      <w:proofErr w:type="spellEnd"/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>Solanki</w:t>
      </w:r>
      <w:proofErr w:type="spellEnd"/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his group from </w:t>
      </w:r>
      <w:proofErr w:type="spellStart"/>
      <w:proofErr w:type="gramStart"/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>Pushkar</w:t>
      </w:r>
      <w:proofErr w:type="spellEnd"/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C4A11" w:rsidRPr="00DC4A11" w:rsidRDefault="00DC4A11" w:rsidP="00DC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A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4A11" w:rsidRPr="00DC4A11" w:rsidRDefault="00DC4A11" w:rsidP="00DC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This was followed by an hour long mesmerizing camel musical show by camel contingent of the BSF, Jodhpur. This event included a mind-blowing performance of the camel mounted band as well as acrobatics and PT exercises </w:t>
      </w:r>
      <w:proofErr w:type="spellStart"/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>skilfully</w:t>
      </w:r>
      <w:proofErr w:type="spellEnd"/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done on the camels. The ships of the desert also danced on the music of the band. It began with a march past.</w:t>
      </w:r>
    </w:p>
    <w:p w:rsidR="00DC4A11" w:rsidRPr="00DC4A11" w:rsidRDefault="00DC4A11" w:rsidP="00DC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4A11" w:rsidRPr="00DC4A11" w:rsidRDefault="00DC4A11" w:rsidP="00DC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A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 large number of foreign tourists as well as the local populace enjoyed the evening. </w:t>
      </w:r>
    </w:p>
    <w:p w:rsidR="00400DE0" w:rsidRDefault="00400DE0"/>
    <w:sectPr w:rsidR="0040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11"/>
    <w:rsid w:val="00082DC5"/>
    <w:rsid w:val="00400DE0"/>
    <w:rsid w:val="00853EE2"/>
    <w:rsid w:val="00D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C4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C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2016-03-28T10:47:00Z</dcterms:created>
  <dcterms:modified xsi:type="dcterms:W3CDTF">2016-03-28T10:48:00Z</dcterms:modified>
</cp:coreProperties>
</file>