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b/>
          <w:bCs/>
          <w:color w:val="222222"/>
          <w:sz w:val="27"/>
          <w:u w:val="single"/>
          <w:lang w:val="en-IN"/>
        </w:rPr>
        <w:t>Press Release</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7"/>
          <w:szCs w:val="27"/>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Times New Roman" w:eastAsia="Times New Roman" w:hAnsi="Times New Roman" w:cs="Times New Roman"/>
          <w:b/>
          <w:bCs/>
          <w:color w:val="222222"/>
          <w:sz w:val="27"/>
          <w:szCs w:val="27"/>
          <w:lang w:val="en-IN"/>
        </w:rPr>
        <w:t>TRIUMPH MOTORCYCLES CELEBRATES THE SPIRIT OF SAFETY, HERITAGE AND RESPONSIBILITY AS IT LAUNCHES FOUR NEW MODELS OF BIKES IN JAIPUR</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p>
    <w:p w:rsidR="00592CB3" w:rsidRPr="00592CB3" w:rsidRDefault="00592CB3" w:rsidP="00592CB3">
      <w:pPr>
        <w:shd w:val="clear" w:color="auto" w:fill="FFFFFF"/>
        <w:spacing w:after="75" w:line="240" w:lineRule="auto"/>
        <w:ind w:right="75"/>
        <w:jc w:val="both"/>
        <w:rPr>
          <w:rFonts w:ascii="Arial" w:eastAsia="Times New Roman" w:hAnsi="Arial" w:cs="Arial"/>
          <w:color w:val="222222"/>
          <w:sz w:val="23"/>
          <w:szCs w:val="23"/>
        </w:rPr>
      </w:pPr>
      <w:r w:rsidRPr="00592CB3">
        <w:rPr>
          <w:rFonts w:ascii="Arial" w:eastAsia="Times New Roman" w:hAnsi="Arial" w:cs="Arial"/>
          <w:color w:val="222222"/>
          <w:sz w:val="27"/>
          <w:szCs w:val="27"/>
          <w:lang w:val="en-IN"/>
        </w:rPr>
        <w:t xml:space="preserve">Jaipur, 1 May: The world famous British bike ‘Triumph’ celebrates the spirit of safety, heritage and responsibility as it launches its 4 new models: Triumph Bonneville T120 and Street Twin in classic category while Tiger Explorer XC ABS and Rocket III Roadster ABS in Adventure and Cruisers categories, respectively in Jaipur today. This was informed by Ms. </w:t>
      </w:r>
      <w:proofErr w:type="spellStart"/>
      <w:r w:rsidRPr="00592CB3">
        <w:rPr>
          <w:rFonts w:ascii="Arial" w:eastAsia="Times New Roman" w:hAnsi="Arial" w:cs="Arial"/>
          <w:color w:val="222222"/>
          <w:sz w:val="27"/>
          <w:szCs w:val="27"/>
          <w:lang w:val="en-IN"/>
        </w:rPr>
        <w:t>Akshita</w:t>
      </w:r>
      <w:proofErr w:type="spellEnd"/>
      <w:r w:rsidRPr="00592CB3">
        <w:rPr>
          <w:rFonts w:ascii="Arial" w:eastAsia="Times New Roman" w:hAnsi="Arial" w:cs="Arial"/>
          <w:color w:val="222222"/>
          <w:sz w:val="27"/>
          <w:szCs w:val="27"/>
          <w:lang w:val="en-IN"/>
        </w:rPr>
        <w:t xml:space="preserve"> </w:t>
      </w:r>
      <w:proofErr w:type="spellStart"/>
      <w:r w:rsidRPr="00592CB3">
        <w:rPr>
          <w:rFonts w:ascii="Arial" w:eastAsia="Times New Roman" w:hAnsi="Arial" w:cs="Arial"/>
          <w:color w:val="222222"/>
          <w:sz w:val="27"/>
          <w:szCs w:val="27"/>
          <w:lang w:val="en-IN"/>
        </w:rPr>
        <w:t>Morani</w:t>
      </w:r>
      <w:proofErr w:type="spellEnd"/>
      <w:r w:rsidRPr="00592CB3">
        <w:rPr>
          <w:rFonts w:ascii="Arial" w:eastAsia="Times New Roman" w:hAnsi="Arial" w:cs="Arial"/>
          <w:color w:val="222222"/>
          <w:sz w:val="27"/>
          <w:szCs w:val="27"/>
          <w:lang w:val="en-IN"/>
        </w:rPr>
        <w:t xml:space="preserve">, Director, Principal Dealer, Triumph Motorcycles, </w:t>
      </w:r>
      <w:proofErr w:type="gramStart"/>
      <w:r w:rsidRPr="00592CB3">
        <w:rPr>
          <w:rFonts w:ascii="Arial" w:eastAsia="Times New Roman" w:hAnsi="Arial" w:cs="Arial"/>
          <w:color w:val="222222"/>
          <w:sz w:val="27"/>
          <w:szCs w:val="27"/>
          <w:lang w:val="en-IN"/>
        </w:rPr>
        <w:t>Rajasthan</w:t>
      </w:r>
      <w:proofErr w:type="gramEnd"/>
      <w:r w:rsidRPr="00592CB3">
        <w:rPr>
          <w:rFonts w:ascii="Arial" w:eastAsia="Times New Roman" w:hAnsi="Arial" w:cs="Arial"/>
          <w:color w:val="222222"/>
          <w:sz w:val="27"/>
          <w:szCs w:val="27"/>
          <w:lang w:val="en-IN"/>
        </w:rPr>
        <w:t>. She said that like the City of Jaipur the motorcycle has heritage (first launched in 1902) and responsibility towards safety with its features like traction control and ABS.</w:t>
      </w:r>
    </w:p>
    <w:p w:rsidR="00592CB3" w:rsidRPr="00592CB3" w:rsidRDefault="00592CB3" w:rsidP="00592CB3">
      <w:pPr>
        <w:shd w:val="clear" w:color="auto" w:fill="FFFFFF"/>
        <w:spacing w:after="75" w:line="240" w:lineRule="auto"/>
        <w:ind w:right="75"/>
        <w:jc w:val="both"/>
        <w:rPr>
          <w:rFonts w:ascii="Arial" w:eastAsia="Times New Roman" w:hAnsi="Arial" w:cs="Arial"/>
          <w:color w:val="222222"/>
          <w:sz w:val="23"/>
          <w:szCs w:val="23"/>
        </w:rPr>
      </w:pPr>
      <w:r w:rsidRPr="00592CB3">
        <w:rPr>
          <w:rFonts w:ascii="Arial" w:eastAsia="Times New Roman" w:hAnsi="Arial" w:cs="Arial"/>
          <w:color w:val="222222"/>
          <w:sz w:val="27"/>
          <w:szCs w:val="27"/>
          <w:lang w:val="en-IN"/>
        </w:rPr>
        <w:t> </w:t>
      </w:r>
    </w:p>
    <w:p w:rsidR="00592CB3" w:rsidRPr="00592CB3" w:rsidRDefault="00592CB3" w:rsidP="00592CB3">
      <w:pPr>
        <w:shd w:val="clear" w:color="auto" w:fill="FFFFFF"/>
        <w:spacing w:after="75" w:line="240" w:lineRule="auto"/>
        <w:ind w:right="75"/>
        <w:jc w:val="both"/>
        <w:rPr>
          <w:rFonts w:ascii="Arial" w:eastAsia="Times New Roman" w:hAnsi="Arial" w:cs="Arial"/>
          <w:color w:val="222222"/>
          <w:sz w:val="23"/>
          <w:szCs w:val="23"/>
        </w:rPr>
      </w:pPr>
      <w:r w:rsidRPr="00592CB3">
        <w:rPr>
          <w:rFonts w:ascii="Arial" w:eastAsia="Times New Roman" w:hAnsi="Arial" w:cs="Arial"/>
          <w:color w:val="222222"/>
          <w:sz w:val="27"/>
          <w:szCs w:val="27"/>
          <w:lang w:val="en-IN"/>
        </w:rPr>
        <w:t xml:space="preserve">The strategic head, Mr. </w:t>
      </w:r>
      <w:proofErr w:type="spellStart"/>
      <w:r w:rsidRPr="00592CB3">
        <w:rPr>
          <w:rFonts w:ascii="Arial" w:eastAsia="Times New Roman" w:hAnsi="Arial" w:cs="Arial"/>
          <w:color w:val="222222"/>
          <w:sz w:val="27"/>
          <w:szCs w:val="27"/>
          <w:lang w:val="en-IN"/>
        </w:rPr>
        <w:t>Supratik</w:t>
      </w:r>
      <w:proofErr w:type="spellEnd"/>
      <w:r w:rsidRPr="00592CB3">
        <w:rPr>
          <w:rFonts w:ascii="Arial" w:eastAsia="Times New Roman" w:hAnsi="Arial" w:cs="Arial"/>
          <w:color w:val="222222"/>
          <w:sz w:val="27"/>
          <w:szCs w:val="27"/>
          <w:lang w:val="en-IN"/>
        </w:rPr>
        <w:t xml:space="preserve"> </w:t>
      </w:r>
      <w:proofErr w:type="spellStart"/>
      <w:r w:rsidRPr="00592CB3">
        <w:rPr>
          <w:rFonts w:ascii="Arial" w:eastAsia="Times New Roman" w:hAnsi="Arial" w:cs="Arial"/>
          <w:color w:val="222222"/>
          <w:sz w:val="27"/>
          <w:szCs w:val="27"/>
          <w:lang w:val="en-IN"/>
        </w:rPr>
        <w:t>Guha</w:t>
      </w:r>
      <w:proofErr w:type="spellEnd"/>
      <w:r w:rsidRPr="00592CB3">
        <w:rPr>
          <w:rFonts w:ascii="Arial" w:eastAsia="Times New Roman" w:hAnsi="Arial" w:cs="Arial"/>
          <w:color w:val="222222"/>
          <w:sz w:val="27"/>
          <w:szCs w:val="27"/>
          <w:lang w:val="en-IN"/>
        </w:rPr>
        <w:t xml:space="preserve"> said that the city of Jaipur will receive this news with enthusiasm since Jaipur has the highest number of riders and motorbike enthusiasts in Rajasthan. All the models also have ‘ride by wire system’ as well as ‘throttle response clutch’. An awareness will be created among 6000 young riders about the road safety by using Triumph models which have inbuilt safety features.</w:t>
      </w:r>
    </w:p>
    <w:p w:rsidR="00592CB3" w:rsidRPr="00592CB3" w:rsidRDefault="00592CB3" w:rsidP="00592CB3">
      <w:pPr>
        <w:shd w:val="clear" w:color="auto" w:fill="FFFFFF"/>
        <w:spacing w:after="75" w:line="240" w:lineRule="auto"/>
        <w:jc w:val="both"/>
        <w:rPr>
          <w:rFonts w:ascii="Times New Roman" w:eastAsia="Times New Roman" w:hAnsi="Times New Roman" w:cs="Times New Roman"/>
          <w:color w:val="222222"/>
          <w:sz w:val="24"/>
          <w:szCs w:val="24"/>
        </w:rPr>
      </w:pP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b/>
          <w:bCs/>
          <w:color w:val="222222"/>
          <w:sz w:val="24"/>
          <w:szCs w:val="24"/>
          <w:u w:val="single"/>
          <w:lang w:val="en-IN"/>
        </w:rPr>
        <w:t>Further Matter for Padding of the four new motorcycles:</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Times New Roman" w:eastAsia="Times New Roman" w:hAnsi="Times New Roman" w:cs="Times New Roman"/>
          <w:color w:val="222222"/>
          <w:sz w:val="24"/>
          <w:szCs w:val="24"/>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b/>
          <w:bCs/>
          <w:color w:val="222222"/>
          <w:sz w:val="24"/>
          <w:szCs w:val="24"/>
          <w:u w:val="single"/>
          <w:lang w:val="en-IN"/>
        </w:rPr>
        <w:t>Triumph Bonneville T120s</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Times New Roman" w:eastAsia="Times New Roman" w:hAnsi="Times New Roman" w:cs="Times New Roman"/>
          <w:color w:val="222222"/>
          <w:sz w:val="24"/>
          <w:szCs w:val="24"/>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proofErr w:type="gramStart"/>
      <w:r w:rsidRPr="00592CB3">
        <w:rPr>
          <w:rFonts w:ascii="Arial" w:eastAsia="Times New Roman" w:hAnsi="Arial" w:cs="Arial"/>
          <w:color w:val="222222"/>
          <w:sz w:val="24"/>
          <w:szCs w:val="24"/>
          <w:lang w:val="en-IN"/>
        </w:rPr>
        <w:t>THE MODERN CLASSIC REBORN.</w:t>
      </w:r>
      <w:proofErr w:type="gramEnd"/>
      <w:r w:rsidRPr="00592CB3">
        <w:rPr>
          <w:rFonts w:ascii="Arial" w:eastAsia="Times New Roman" w:hAnsi="Arial" w:cs="Arial"/>
          <w:color w:val="222222"/>
          <w:sz w:val="24"/>
          <w:szCs w:val="24"/>
          <w:lang w:val="en-IN"/>
        </w:rPr>
        <w:t xml:space="preserve"> The timeless style and iconic character of the original Bonneville is reborn in the new Bonneville T120. Crafted to the highest standard of detailing, quality and finish, and matched by the capability and performance of a truly modern classic. </w:t>
      </w:r>
      <w:proofErr w:type="gramStart"/>
      <w:r w:rsidRPr="00592CB3">
        <w:rPr>
          <w:rFonts w:ascii="Arial" w:eastAsia="Times New Roman" w:hAnsi="Arial" w:cs="Arial"/>
          <w:color w:val="222222"/>
          <w:sz w:val="24"/>
          <w:szCs w:val="24"/>
          <w:lang w:val="en-IN"/>
        </w:rPr>
        <w:t>Powered by the all new Bonneville 1200cc high torque engine, fed by beautiful authentic twin throttle bodies.</w:t>
      </w:r>
      <w:proofErr w:type="gramEnd"/>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Times New Roman" w:eastAsia="Times New Roman" w:hAnsi="Times New Roman" w:cs="Times New Roman"/>
          <w:color w:val="222222"/>
          <w:sz w:val="24"/>
          <w:szCs w:val="24"/>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Engine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1200CC, High Torque  8 Valve, Parallel Twin engine.</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Torque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105 Nm @3100 RPM</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HP</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80PS of power @ 6550 RPM</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Riding Modes</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Rain and Road</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Special Feature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Ride by Wire, Riding modes, ABS, Traction control, Torque assist clutch and Heated Grips.</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b/>
          <w:bCs/>
          <w:color w:val="222222"/>
          <w:sz w:val="24"/>
          <w:szCs w:val="24"/>
          <w:u w:val="single"/>
          <w:lang w:val="en-IN"/>
        </w:rPr>
        <w:t>Street Twin</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Times New Roman" w:eastAsia="Times New Roman" w:hAnsi="Times New Roman" w:cs="Times New Roman"/>
          <w:color w:val="222222"/>
          <w:sz w:val="24"/>
          <w:szCs w:val="24"/>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lastRenderedPageBreak/>
        <w:t xml:space="preserve">The new Street Twin combines a low seat height and accessible riding position with an exciting and responsive new engine with a sharp, more refined and stripped back look for maximum fun and </w:t>
      </w:r>
      <w:proofErr w:type="spellStart"/>
      <w:r w:rsidRPr="00592CB3">
        <w:rPr>
          <w:rFonts w:ascii="Arial" w:eastAsia="Times New Roman" w:hAnsi="Arial" w:cs="Arial"/>
          <w:color w:val="222222"/>
          <w:sz w:val="24"/>
          <w:szCs w:val="24"/>
          <w:lang w:val="en-IN"/>
        </w:rPr>
        <w:t>rideability</w:t>
      </w:r>
      <w:proofErr w:type="spellEnd"/>
      <w:r w:rsidRPr="00592CB3">
        <w:rPr>
          <w:rFonts w:ascii="Arial" w:eastAsia="Times New Roman" w:hAnsi="Arial" w:cs="Arial"/>
          <w:color w:val="222222"/>
          <w:sz w:val="24"/>
          <w:szCs w:val="24"/>
          <w:lang w:val="en-IN"/>
        </w:rPr>
        <w:t xml:space="preserve"> every day.</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Engine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900CC, High Torque 8 Valve engine.</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Torque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80 NM @ 3200RPM</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HP</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55 PS of power@ 5900 RPM</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Special Feature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Ride by wire, Switchable traction control and ABS, torque assist clutch and USB charger under seat.</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b/>
          <w:bCs/>
          <w:color w:val="222222"/>
          <w:sz w:val="24"/>
          <w:szCs w:val="24"/>
          <w:u w:val="single"/>
          <w:lang w:val="en-IN"/>
        </w:rPr>
        <w:t xml:space="preserve">Triumph Tiger 1200 </w:t>
      </w:r>
      <w:proofErr w:type="spellStart"/>
      <w:proofErr w:type="gramStart"/>
      <w:r w:rsidRPr="00592CB3">
        <w:rPr>
          <w:rFonts w:ascii="Arial" w:eastAsia="Times New Roman" w:hAnsi="Arial" w:cs="Arial"/>
          <w:b/>
          <w:bCs/>
          <w:color w:val="222222"/>
          <w:sz w:val="24"/>
          <w:szCs w:val="24"/>
          <w:u w:val="single"/>
          <w:lang w:val="en-IN"/>
        </w:rPr>
        <w:t>xc</w:t>
      </w:r>
      <w:proofErr w:type="spellEnd"/>
      <w:proofErr w:type="gramEnd"/>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From blazing a trail, to taming motorway miles, to cutting across town, the Triumph Tiger Explorer’s powerful inline triple engine, long travel suspension and rugged off-road looks comfortably conquer the toughest terrain, the biggest distances and the bumpiest back roads the world has to offer.</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Engine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1215CC, Inline Three engine.</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Torque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121 Nm</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HP</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137PS</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Special Feature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Ride by Wire system, Shaft Driven, Double overhead cams, Traction control/ Cruise control, Immobilizer and Adjustable seat height.</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b/>
          <w:bCs/>
          <w:color w:val="222222"/>
          <w:sz w:val="24"/>
          <w:szCs w:val="24"/>
          <w:u w:val="single"/>
          <w:lang w:val="en-IN"/>
        </w:rPr>
        <w:t>Rocket III ROADSTER ABS</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sidRPr="00592CB3">
        <w:rPr>
          <w:rFonts w:ascii="Arial" w:eastAsia="Times New Roman" w:hAnsi="Arial" w:cs="Arial"/>
          <w:color w:val="222222"/>
          <w:sz w:val="24"/>
          <w:szCs w:val="24"/>
          <w:lang w:val="en-IN"/>
        </w:rPr>
        <w:t>Extraordinary.</w:t>
      </w:r>
      <w:proofErr w:type="gramEnd"/>
      <w:r w:rsidRPr="00592CB3">
        <w:rPr>
          <w:rFonts w:ascii="Arial" w:eastAsia="Times New Roman" w:hAnsi="Arial" w:cs="Arial"/>
          <w:color w:val="222222"/>
          <w:sz w:val="24"/>
          <w:szCs w:val="24"/>
          <w:lang w:val="en-IN"/>
        </w:rPr>
        <w:t xml:space="preserve"> </w:t>
      </w:r>
      <w:proofErr w:type="gramStart"/>
      <w:r w:rsidRPr="00592CB3">
        <w:rPr>
          <w:rFonts w:ascii="Arial" w:eastAsia="Times New Roman" w:hAnsi="Arial" w:cs="Arial"/>
          <w:color w:val="222222"/>
          <w:sz w:val="24"/>
          <w:szCs w:val="24"/>
          <w:lang w:val="en-IN"/>
        </w:rPr>
        <w:t>Unique.</w:t>
      </w:r>
      <w:proofErr w:type="gramEnd"/>
      <w:r w:rsidRPr="00592CB3">
        <w:rPr>
          <w:rFonts w:ascii="Arial" w:eastAsia="Times New Roman" w:hAnsi="Arial" w:cs="Arial"/>
          <w:color w:val="222222"/>
          <w:sz w:val="24"/>
          <w:szCs w:val="24"/>
          <w:lang w:val="en-IN"/>
        </w:rPr>
        <w:t xml:space="preserve"> </w:t>
      </w:r>
      <w:proofErr w:type="gramStart"/>
      <w:r w:rsidRPr="00592CB3">
        <w:rPr>
          <w:rFonts w:ascii="Arial" w:eastAsia="Times New Roman" w:hAnsi="Arial" w:cs="Arial"/>
          <w:color w:val="222222"/>
          <w:sz w:val="24"/>
          <w:szCs w:val="24"/>
          <w:lang w:val="en-IN"/>
        </w:rPr>
        <w:t>Ultimate.</w:t>
      </w:r>
      <w:proofErr w:type="gramEnd"/>
      <w:r w:rsidRPr="00592CB3">
        <w:rPr>
          <w:rFonts w:ascii="Arial" w:eastAsia="Times New Roman" w:hAnsi="Arial" w:cs="Arial"/>
          <w:color w:val="222222"/>
          <w:sz w:val="24"/>
          <w:szCs w:val="24"/>
          <w:lang w:val="en-IN"/>
        </w:rPr>
        <w:t xml:space="preserve"> </w:t>
      </w:r>
      <w:proofErr w:type="gramStart"/>
      <w:r w:rsidRPr="00592CB3">
        <w:rPr>
          <w:rFonts w:ascii="Arial" w:eastAsia="Times New Roman" w:hAnsi="Arial" w:cs="Arial"/>
          <w:color w:val="222222"/>
          <w:sz w:val="24"/>
          <w:szCs w:val="24"/>
          <w:lang w:val="en-IN"/>
        </w:rPr>
        <w:t>Legendary.</w:t>
      </w:r>
      <w:proofErr w:type="gramEnd"/>
      <w:r w:rsidRPr="00592CB3">
        <w:rPr>
          <w:rFonts w:ascii="Arial" w:eastAsia="Times New Roman" w:hAnsi="Arial" w:cs="Arial"/>
          <w:color w:val="222222"/>
          <w:sz w:val="24"/>
          <w:szCs w:val="24"/>
          <w:lang w:val="en-IN"/>
        </w:rPr>
        <w:t xml:space="preserve"> Everything you’ve heard about the Triumph Rocket III is true. With sheer force of presence, the Rocket III uses the world’s largest production motorcycle engine to deliver a simply stunning riding</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Engine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2294CC, Inline Three engine, Biggest production engine in the world.</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Torque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221 Nm @ 2750RPM</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HP</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148 PS @ 5750RPM</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Special Feature</w:t>
      </w:r>
      <w:proofErr w:type="gramStart"/>
      <w:r w:rsidRPr="00592CB3">
        <w:rPr>
          <w:rFonts w:ascii="Arial" w:eastAsia="Times New Roman" w:hAnsi="Arial" w:cs="Arial"/>
          <w:color w:val="222222"/>
          <w:sz w:val="24"/>
          <w:szCs w:val="24"/>
          <w:lang w:val="en-IN"/>
        </w:rPr>
        <w:t>:-</w:t>
      </w:r>
      <w:proofErr w:type="gramEnd"/>
      <w:r w:rsidRPr="00592CB3">
        <w:rPr>
          <w:rFonts w:ascii="Arial" w:eastAsia="Times New Roman" w:hAnsi="Arial" w:cs="Arial"/>
          <w:color w:val="222222"/>
          <w:sz w:val="24"/>
          <w:szCs w:val="24"/>
          <w:lang w:val="en-IN"/>
        </w:rPr>
        <w:t xml:space="preserve"> 0-100 in just 2.8 sec. Shaft driven and ABS</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xml:space="preserve">Its sweet handling chassis, rigid frame and sophisticated suspension </w:t>
      </w:r>
      <w:proofErr w:type="gramStart"/>
      <w:r w:rsidRPr="00592CB3">
        <w:rPr>
          <w:rFonts w:ascii="Arial" w:eastAsia="Times New Roman" w:hAnsi="Arial" w:cs="Arial"/>
          <w:color w:val="222222"/>
          <w:sz w:val="24"/>
          <w:szCs w:val="24"/>
          <w:lang w:val="en-IN"/>
        </w:rPr>
        <w:t>gives</w:t>
      </w:r>
      <w:proofErr w:type="gramEnd"/>
      <w:r w:rsidRPr="00592CB3">
        <w:rPr>
          <w:rFonts w:ascii="Arial" w:eastAsia="Times New Roman" w:hAnsi="Arial" w:cs="Arial"/>
          <w:color w:val="222222"/>
          <w:sz w:val="24"/>
          <w:szCs w:val="24"/>
          <w:lang w:val="en-IN"/>
        </w:rPr>
        <w:t xml:space="preserve"> you the confidence to sweep through corners and change direction with an agility that belies this Roadsters size.</w:t>
      </w:r>
    </w:p>
    <w:p w:rsidR="00592CB3" w:rsidRPr="00592CB3" w:rsidRDefault="00592CB3" w:rsidP="00592CB3">
      <w:pPr>
        <w:shd w:val="clear" w:color="auto" w:fill="FFFFFF"/>
        <w:spacing w:after="0" w:line="240" w:lineRule="auto"/>
        <w:jc w:val="both"/>
        <w:rPr>
          <w:rFonts w:ascii="Times New Roman" w:eastAsia="Times New Roman" w:hAnsi="Times New Roman" w:cs="Times New Roman"/>
          <w:color w:val="222222"/>
          <w:sz w:val="24"/>
          <w:szCs w:val="24"/>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b/>
          <w:bCs/>
          <w:color w:val="222222"/>
          <w:sz w:val="24"/>
          <w:szCs w:val="24"/>
          <w:u w:val="single"/>
          <w:lang w:val="en-IN"/>
        </w:rPr>
        <w:t>For media coordination (Spark PR):</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proofErr w:type="spellStart"/>
      <w:r w:rsidRPr="00592CB3">
        <w:rPr>
          <w:rFonts w:ascii="Arial" w:eastAsia="Times New Roman" w:hAnsi="Arial" w:cs="Arial"/>
          <w:color w:val="222222"/>
          <w:sz w:val="24"/>
          <w:szCs w:val="24"/>
          <w:lang w:val="en-IN"/>
        </w:rPr>
        <w:t>Supratik</w:t>
      </w:r>
      <w:proofErr w:type="spellEnd"/>
      <w:r w:rsidRPr="00592CB3">
        <w:rPr>
          <w:rFonts w:ascii="Arial" w:eastAsia="Times New Roman" w:hAnsi="Arial" w:cs="Arial"/>
          <w:color w:val="222222"/>
          <w:sz w:val="24"/>
          <w:szCs w:val="24"/>
          <w:lang w:val="en-IN"/>
        </w:rPr>
        <w:t xml:space="preserve"> </w:t>
      </w:r>
      <w:proofErr w:type="spellStart"/>
      <w:r w:rsidRPr="00592CB3">
        <w:rPr>
          <w:rFonts w:ascii="Arial" w:eastAsia="Times New Roman" w:hAnsi="Arial" w:cs="Arial"/>
          <w:color w:val="222222"/>
          <w:sz w:val="24"/>
          <w:szCs w:val="24"/>
          <w:lang w:val="en-IN"/>
        </w:rPr>
        <w:t>Guha</w:t>
      </w:r>
      <w:proofErr w:type="spellEnd"/>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Strategic head,</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proofErr w:type="spellStart"/>
      <w:r w:rsidRPr="00592CB3">
        <w:rPr>
          <w:rFonts w:ascii="Arial" w:eastAsia="Times New Roman" w:hAnsi="Arial" w:cs="Arial"/>
          <w:color w:val="222222"/>
          <w:sz w:val="24"/>
          <w:szCs w:val="24"/>
          <w:lang w:val="en-IN"/>
        </w:rPr>
        <w:t>Trimph</w:t>
      </w:r>
      <w:proofErr w:type="spellEnd"/>
      <w:r w:rsidRPr="00592CB3">
        <w:rPr>
          <w:rFonts w:ascii="Arial" w:eastAsia="Times New Roman" w:hAnsi="Arial" w:cs="Arial"/>
          <w:color w:val="222222"/>
          <w:sz w:val="24"/>
          <w:szCs w:val="24"/>
          <w:lang w:val="en-IN"/>
        </w:rPr>
        <w:t xml:space="preserve"> </w:t>
      </w:r>
      <w:proofErr w:type="spellStart"/>
      <w:r w:rsidRPr="00592CB3">
        <w:rPr>
          <w:rFonts w:ascii="Arial" w:eastAsia="Times New Roman" w:hAnsi="Arial" w:cs="Arial"/>
          <w:color w:val="222222"/>
          <w:sz w:val="24"/>
          <w:szCs w:val="24"/>
          <w:lang w:val="en-IN"/>
        </w:rPr>
        <w:t>Moter</w:t>
      </w:r>
      <w:proofErr w:type="spellEnd"/>
      <w:r w:rsidRPr="00592CB3">
        <w:rPr>
          <w:rFonts w:ascii="Arial" w:eastAsia="Times New Roman" w:hAnsi="Arial" w:cs="Arial"/>
          <w:color w:val="222222"/>
          <w:sz w:val="24"/>
          <w:szCs w:val="24"/>
          <w:lang w:val="en-IN"/>
        </w:rPr>
        <w:t>, Rajasthan</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M: 09001687555</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b/>
          <w:bCs/>
          <w:color w:val="222222"/>
          <w:sz w:val="24"/>
          <w:szCs w:val="24"/>
          <w:u w:val="single"/>
          <w:lang w:val="en-IN"/>
        </w:rPr>
        <w:lastRenderedPageBreak/>
        <w:t>Media Coordination (Spark PR)</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proofErr w:type="spellStart"/>
      <w:r w:rsidRPr="00592CB3">
        <w:rPr>
          <w:rFonts w:ascii="Arial" w:eastAsia="Times New Roman" w:hAnsi="Arial" w:cs="Arial"/>
          <w:color w:val="222222"/>
          <w:sz w:val="24"/>
          <w:szCs w:val="24"/>
          <w:lang w:val="en-IN"/>
        </w:rPr>
        <w:t>Jagdeep</w:t>
      </w:r>
      <w:proofErr w:type="spellEnd"/>
      <w:r w:rsidRPr="00592CB3">
        <w:rPr>
          <w:rFonts w:ascii="Arial" w:eastAsia="Times New Roman" w:hAnsi="Arial" w:cs="Arial"/>
          <w:color w:val="222222"/>
          <w:sz w:val="24"/>
          <w:szCs w:val="24"/>
          <w:lang w:val="en-IN"/>
        </w:rPr>
        <w:t xml:space="preserve"> Singh</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Sr. Advisor</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M: 09829065787</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 </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proofErr w:type="spellStart"/>
      <w:r w:rsidRPr="00592CB3">
        <w:rPr>
          <w:rFonts w:ascii="Arial" w:eastAsia="Times New Roman" w:hAnsi="Arial" w:cs="Arial"/>
          <w:color w:val="222222"/>
          <w:sz w:val="24"/>
          <w:szCs w:val="24"/>
          <w:lang w:val="en-IN"/>
        </w:rPr>
        <w:t>Kamal</w:t>
      </w:r>
      <w:proofErr w:type="spellEnd"/>
      <w:r w:rsidRPr="00592CB3">
        <w:rPr>
          <w:rFonts w:ascii="Arial" w:eastAsia="Times New Roman" w:hAnsi="Arial" w:cs="Arial"/>
          <w:color w:val="222222"/>
          <w:sz w:val="24"/>
          <w:szCs w:val="24"/>
          <w:lang w:val="en-IN"/>
        </w:rPr>
        <w:t xml:space="preserve"> Kant</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Manager</w:t>
      </w:r>
    </w:p>
    <w:p w:rsidR="00592CB3" w:rsidRPr="00592CB3" w:rsidRDefault="00592CB3" w:rsidP="00592CB3">
      <w:pPr>
        <w:shd w:val="clear" w:color="auto" w:fill="FFFFFF"/>
        <w:spacing w:after="0" w:line="240" w:lineRule="auto"/>
        <w:jc w:val="both"/>
        <w:rPr>
          <w:rFonts w:ascii="Arial" w:eastAsia="Times New Roman" w:hAnsi="Arial" w:cs="Arial"/>
          <w:color w:val="222222"/>
          <w:sz w:val="23"/>
          <w:szCs w:val="23"/>
        </w:rPr>
      </w:pPr>
      <w:r w:rsidRPr="00592CB3">
        <w:rPr>
          <w:rFonts w:ascii="Arial" w:eastAsia="Times New Roman" w:hAnsi="Arial" w:cs="Arial"/>
          <w:color w:val="222222"/>
          <w:sz w:val="24"/>
          <w:szCs w:val="24"/>
          <w:lang w:val="en-IN"/>
        </w:rPr>
        <w:t>M: 09571836810</w:t>
      </w:r>
    </w:p>
    <w:p w:rsidR="00D71DE7" w:rsidRPr="00592CB3" w:rsidRDefault="006618C7" w:rsidP="00592CB3"/>
    <w:sectPr w:rsidR="00D71DE7" w:rsidRPr="00592CB3" w:rsidSect="00031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61AAB"/>
    <w:rsid w:val="00031D82"/>
    <w:rsid w:val="00161AAB"/>
    <w:rsid w:val="00592CB3"/>
    <w:rsid w:val="006618C7"/>
    <w:rsid w:val="00740B05"/>
    <w:rsid w:val="009D3EA5"/>
    <w:rsid w:val="00C021A0"/>
    <w:rsid w:val="00F66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3EA5"/>
  </w:style>
  <w:style w:type="character" w:customStyle="1" w:styleId="apple-converted-space">
    <w:name w:val="apple-converted-space"/>
    <w:basedOn w:val="DefaultParagraphFont"/>
    <w:rsid w:val="009D3EA5"/>
  </w:style>
  <w:style w:type="paragraph" w:styleId="NormalWeb">
    <w:name w:val="Normal (Web)"/>
    <w:basedOn w:val="Normal"/>
    <w:uiPriority w:val="99"/>
    <w:semiHidden/>
    <w:unhideWhenUsed/>
    <w:rsid w:val="009D3E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EA5"/>
    <w:rPr>
      <w:color w:val="0000FF"/>
      <w:u w:val="single"/>
    </w:rPr>
  </w:style>
</w:styles>
</file>

<file path=word/webSettings.xml><?xml version="1.0" encoding="utf-8"?>
<w:webSettings xmlns:r="http://schemas.openxmlformats.org/officeDocument/2006/relationships" xmlns:w="http://schemas.openxmlformats.org/wordprocessingml/2006/main">
  <w:divs>
    <w:div w:id="1325160384">
      <w:bodyDiv w:val="1"/>
      <w:marLeft w:val="0"/>
      <w:marRight w:val="0"/>
      <w:marTop w:val="0"/>
      <w:marBottom w:val="0"/>
      <w:divBdr>
        <w:top w:val="none" w:sz="0" w:space="0" w:color="auto"/>
        <w:left w:val="none" w:sz="0" w:space="0" w:color="auto"/>
        <w:bottom w:val="none" w:sz="0" w:space="0" w:color="auto"/>
        <w:right w:val="none" w:sz="0" w:space="0" w:color="auto"/>
      </w:divBdr>
      <w:divsChild>
        <w:div w:id="1630015423">
          <w:marLeft w:val="0"/>
          <w:marRight w:val="75"/>
          <w:marTop w:val="0"/>
          <w:marBottom w:val="0"/>
          <w:divBdr>
            <w:top w:val="none" w:sz="0" w:space="0" w:color="auto"/>
            <w:left w:val="none" w:sz="0" w:space="0" w:color="auto"/>
            <w:bottom w:val="double" w:sz="6" w:space="1" w:color="auto"/>
            <w:right w:val="none" w:sz="0" w:space="0" w:color="auto"/>
          </w:divBdr>
        </w:div>
        <w:div w:id="620843062">
          <w:marLeft w:val="0"/>
          <w:marRight w:val="0"/>
          <w:marTop w:val="0"/>
          <w:marBottom w:val="0"/>
          <w:divBdr>
            <w:top w:val="none" w:sz="0" w:space="0" w:color="auto"/>
            <w:left w:val="none" w:sz="0" w:space="0" w:color="auto"/>
            <w:bottom w:val="double" w:sz="6" w:space="1" w:color="auto"/>
            <w:right w:val="none" w:sz="0" w:space="0" w:color="auto"/>
          </w:divBdr>
        </w:div>
      </w:divsChild>
    </w:div>
    <w:div w:id="1939410744">
      <w:bodyDiv w:val="1"/>
      <w:marLeft w:val="0"/>
      <w:marRight w:val="0"/>
      <w:marTop w:val="0"/>
      <w:marBottom w:val="0"/>
      <w:divBdr>
        <w:top w:val="none" w:sz="0" w:space="0" w:color="auto"/>
        <w:left w:val="none" w:sz="0" w:space="0" w:color="auto"/>
        <w:bottom w:val="none" w:sz="0" w:space="0" w:color="auto"/>
        <w:right w:val="none" w:sz="0" w:space="0" w:color="auto"/>
      </w:divBdr>
      <w:divsChild>
        <w:div w:id="1208645756">
          <w:marLeft w:val="0"/>
          <w:marRight w:val="267"/>
          <w:marTop w:val="89"/>
          <w:marBottom w:val="0"/>
          <w:divBdr>
            <w:top w:val="none" w:sz="0" w:space="0" w:color="auto"/>
            <w:left w:val="none" w:sz="0" w:space="0" w:color="auto"/>
            <w:bottom w:val="none" w:sz="0" w:space="0" w:color="auto"/>
            <w:right w:val="none" w:sz="0" w:space="0" w:color="auto"/>
          </w:divBdr>
          <w:divsChild>
            <w:div w:id="494691273">
              <w:marLeft w:val="0"/>
              <w:marRight w:val="0"/>
              <w:marTop w:val="0"/>
              <w:marBottom w:val="0"/>
              <w:divBdr>
                <w:top w:val="none" w:sz="0" w:space="0" w:color="auto"/>
                <w:left w:val="none" w:sz="0" w:space="0" w:color="auto"/>
                <w:bottom w:val="none" w:sz="0" w:space="0" w:color="auto"/>
                <w:right w:val="none" w:sz="0" w:space="0" w:color="auto"/>
              </w:divBdr>
              <w:divsChild>
                <w:div w:id="1385522858">
                  <w:marLeft w:val="0"/>
                  <w:marRight w:val="0"/>
                  <w:marTop w:val="0"/>
                  <w:marBottom w:val="0"/>
                  <w:divBdr>
                    <w:top w:val="none" w:sz="0" w:space="0" w:color="auto"/>
                    <w:left w:val="none" w:sz="0" w:space="0" w:color="auto"/>
                    <w:bottom w:val="none" w:sz="0" w:space="0" w:color="auto"/>
                    <w:right w:val="none" w:sz="0" w:space="0" w:color="auto"/>
                  </w:divBdr>
                  <w:divsChild>
                    <w:div w:id="1014914850">
                      <w:marLeft w:val="0"/>
                      <w:marRight w:val="0"/>
                      <w:marTop w:val="0"/>
                      <w:marBottom w:val="0"/>
                      <w:divBdr>
                        <w:top w:val="none" w:sz="0" w:space="0" w:color="auto"/>
                        <w:left w:val="none" w:sz="0" w:space="0" w:color="auto"/>
                        <w:bottom w:val="none" w:sz="0" w:space="0" w:color="auto"/>
                        <w:right w:val="none" w:sz="0" w:space="0" w:color="auto"/>
                      </w:divBdr>
                      <w:divsChild>
                        <w:div w:id="1146318016">
                          <w:marLeft w:val="0"/>
                          <w:marRight w:val="0"/>
                          <w:marTop w:val="0"/>
                          <w:marBottom w:val="0"/>
                          <w:divBdr>
                            <w:top w:val="none" w:sz="0" w:space="0" w:color="auto"/>
                            <w:left w:val="none" w:sz="0" w:space="0" w:color="auto"/>
                            <w:bottom w:val="none" w:sz="0" w:space="0" w:color="auto"/>
                            <w:right w:val="none" w:sz="0" w:space="0" w:color="auto"/>
                          </w:divBdr>
                          <w:divsChild>
                            <w:div w:id="593974793">
                              <w:marLeft w:val="0"/>
                              <w:marRight w:val="0"/>
                              <w:marTop w:val="0"/>
                              <w:marBottom w:val="0"/>
                              <w:divBdr>
                                <w:top w:val="none" w:sz="0" w:space="0" w:color="auto"/>
                                <w:left w:val="none" w:sz="0" w:space="0" w:color="auto"/>
                                <w:bottom w:val="none" w:sz="0" w:space="0" w:color="auto"/>
                                <w:right w:val="none" w:sz="0" w:space="0" w:color="auto"/>
                              </w:divBdr>
                              <w:divsChild>
                                <w:div w:id="532839090">
                                  <w:marLeft w:val="0"/>
                                  <w:marRight w:val="0"/>
                                  <w:marTop w:val="0"/>
                                  <w:marBottom w:val="0"/>
                                  <w:divBdr>
                                    <w:top w:val="none" w:sz="0" w:space="0" w:color="auto"/>
                                    <w:left w:val="none" w:sz="0" w:space="0" w:color="auto"/>
                                    <w:bottom w:val="none" w:sz="0" w:space="0" w:color="auto"/>
                                    <w:right w:val="none" w:sz="0" w:space="0" w:color="auto"/>
                                  </w:divBdr>
                                  <w:divsChild>
                                    <w:div w:id="1906455977">
                                      <w:marLeft w:val="0"/>
                                      <w:marRight w:val="0"/>
                                      <w:marTop w:val="0"/>
                                      <w:marBottom w:val="0"/>
                                      <w:divBdr>
                                        <w:top w:val="none" w:sz="0" w:space="0" w:color="auto"/>
                                        <w:left w:val="none" w:sz="0" w:space="0" w:color="auto"/>
                                        <w:bottom w:val="none" w:sz="0" w:space="0" w:color="auto"/>
                                        <w:right w:val="none" w:sz="0" w:space="0" w:color="auto"/>
                                      </w:divBdr>
                                      <w:divsChild>
                                        <w:div w:id="1480265025">
                                          <w:marLeft w:val="0"/>
                                          <w:marRight w:val="0"/>
                                          <w:marTop w:val="0"/>
                                          <w:marBottom w:val="0"/>
                                          <w:divBdr>
                                            <w:top w:val="none" w:sz="0" w:space="0" w:color="auto"/>
                                            <w:left w:val="none" w:sz="0" w:space="0" w:color="auto"/>
                                            <w:bottom w:val="none" w:sz="0" w:space="0" w:color="auto"/>
                                            <w:right w:val="none" w:sz="0" w:space="0" w:color="auto"/>
                                          </w:divBdr>
                                          <w:divsChild>
                                            <w:div w:id="341010602">
                                              <w:marLeft w:val="0"/>
                                              <w:marRight w:val="0"/>
                                              <w:marTop w:val="0"/>
                                              <w:marBottom w:val="0"/>
                                              <w:divBdr>
                                                <w:top w:val="none" w:sz="0" w:space="0" w:color="auto"/>
                                                <w:left w:val="none" w:sz="0" w:space="0" w:color="auto"/>
                                                <w:bottom w:val="none" w:sz="0" w:space="0" w:color="auto"/>
                                                <w:right w:val="none" w:sz="0" w:space="0" w:color="auto"/>
                                              </w:divBdr>
                                              <w:divsChild>
                                                <w:div w:id="1632788641">
                                                  <w:marLeft w:val="0"/>
                                                  <w:marRight w:val="0"/>
                                                  <w:marTop w:val="0"/>
                                                  <w:marBottom w:val="0"/>
                                                  <w:divBdr>
                                                    <w:top w:val="none" w:sz="0" w:space="0" w:color="auto"/>
                                                    <w:left w:val="none" w:sz="0" w:space="0" w:color="auto"/>
                                                    <w:bottom w:val="none" w:sz="0" w:space="0" w:color="auto"/>
                                                    <w:right w:val="none" w:sz="0" w:space="0" w:color="auto"/>
                                                  </w:divBdr>
                                                  <w:divsChild>
                                                    <w:div w:id="1641305920">
                                                      <w:marLeft w:val="0"/>
                                                      <w:marRight w:val="0"/>
                                                      <w:marTop w:val="0"/>
                                                      <w:marBottom w:val="0"/>
                                                      <w:divBdr>
                                                        <w:top w:val="none" w:sz="0" w:space="0" w:color="auto"/>
                                                        <w:left w:val="none" w:sz="0" w:space="0" w:color="auto"/>
                                                        <w:bottom w:val="none" w:sz="0" w:space="0" w:color="auto"/>
                                                        <w:right w:val="none" w:sz="0" w:space="0" w:color="auto"/>
                                                      </w:divBdr>
                                                      <w:divsChild>
                                                        <w:div w:id="1981299512">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2016-05-06T12:06:00Z</dcterms:created>
  <dcterms:modified xsi:type="dcterms:W3CDTF">2016-05-06T12:06:00Z</dcterms:modified>
</cp:coreProperties>
</file>